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512B"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A45C"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6DB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1BF86820"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845C5C">
              <w:rPr>
                <w:rFonts w:ascii="Times New Roman" w:hAnsi="Times New Roman" w:cs="Times New Roman"/>
                <w:i/>
                <w:sz w:val="28"/>
                <w:szCs w:val="28"/>
              </w:rPr>
              <w:t>12</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0F499FBE" w:rsidR="00B87890" w:rsidRDefault="00BE21F7" w:rsidP="000A38F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 xml:space="preserve">BÁO CÁO </w:t>
      </w:r>
      <w:r w:rsidR="00753912">
        <w:rPr>
          <w:rFonts w:ascii="Times New Roman" w:hAnsi="Times New Roman" w:cs="Times New Roman"/>
          <w:b/>
          <w:bCs/>
          <w:sz w:val="28"/>
          <w:szCs w:val="28"/>
          <w:lang w:val="vi-VN"/>
        </w:rPr>
        <w:t xml:space="preserve">NGÀY </w:t>
      </w:r>
      <w:r w:rsidR="00845C5C">
        <w:rPr>
          <w:rFonts w:ascii="Times New Roman" w:hAnsi="Times New Roman" w:cs="Times New Roman"/>
          <w:b/>
          <w:bCs/>
          <w:sz w:val="28"/>
          <w:szCs w:val="28"/>
        </w:rPr>
        <w:t>12</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51D339CB" w14:textId="77777777" w:rsidR="00845C5C" w:rsidRPr="00AC7893" w:rsidRDefault="00845C5C" w:rsidP="00845C5C">
      <w:pPr>
        <w:spacing w:before="40" w:after="40" w:line="269" w:lineRule="auto"/>
        <w:ind w:firstLine="709"/>
        <w:jc w:val="both"/>
        <w:rPr>
          <w:rFonts w:ascii="Times New Roman" w:hAnsi="Times New Roman" w:cs="Times New Roman"/>
          <w:sz w:val="28"/>
          <w:szCs w:val="28"/>
        </w:rPr>
      </w:pPr>
      <w:r w:rsidRPr="00AC7893">
        <w:rPr>
          <w:rFonts w:ascii="Times New Roman" w:hAnsi="Times New Roman" w:cs="Times New Roman"/>
          <w:sz w:val="28"/>
          <w:szCs w:val="28"/>
        </w:rPr>
        <w:t xml:space="preserve">- </w:t>
      </w:r>
      <w:r w:rsidRPr="00AC7893">
        <w:rPr>
          <w:rFonts w:ascii="Times New Roman" w:hAnsi="Times New Roman" w:cs="Times New Roman"/>
          <w:spacing w:val="-4"/>
          <w:sz w:val="28"/>
          <w:szCs w:val="28"/>
          <w:lang w:val="vi-VN"/>
        </w:rPr>
        <w:t xml:space="preserve">Công an huyện đã triển khai đến </w:t>
      </w:r>
      <w:r>
        <w:rPr>
          <w:rFonts w:ascii="Times New Roman" w:hAnsi="Times New Roman" w:cs="Times New Roman"/>
          <w:spacing w:val="-4"/>
          <w:sz w:val="28"/>
          <w:szCs w:val="28"/>
        </w:rPr>
        <w:t xml:space="preserve">Công an </w:t>
      </w:r>
      <w:r w:rsidRPr="00AC7893">
        <w:rPr>
          <w:rFonts w:ascii="Times New Roman" w:hAnsi="Times New Roman" w:cs="Times New Roman"/>
          <w:spacing w:val="-4"/>
          <w:sz w:val="28"/>
          <w:szCs w:val="28"/>
          <w:lang w:val="vi-VN"/>
        </w:rPr>
        <w:t>các xã, thị trấn các văn bản, chỉ đạo có liên quan đến việc thực hiện cao điểm:</w:t>
      </w:r>
      <w:r>
        <w:rPr>
          <w:rFonts w:ascii="Times New Roman" w:hAnsi="Times New Roman" w:cs="Times New Roman"/>
          <w:spacing w:val="-4"/>
          <w:sz w:val="28"/>
          <w:szCs w:val="28"/>
        </w:rPr>
        <w:t xml:space="preserve"> Kế hoạch của Đảng ủy, Trưởng Công an huyện; </w:t>
      </w:r>
      <w:r w:rsidRPr="00AC7893">
        <w:rPr>
          <w:rFonts w:ascii="Times New Roman" w:hAnsi="Times New Roman" w:cs="Times New Roman"/>
          <w:spacing w:val="-4"/>
          <w:sz w:val="28"/>
          <w:szCs w:val="28"/>
          <w:lang w:val="vi-VN"/>
        </w:rPr>
        <w:t>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2F5D0DC5" w14:textId="77777777" w:rsidR="00845C5C" w:rsidRPr="00542410" w:rsidRDefault="00845C5C" w:rsidP="00845C5C">
      <w:pPr>
        <w:spacing w:before="40" w:after="40" w:line="269" w:lineRule="auto"/>
        <w:ind w:firstLine="709"/>
        <w:jc w:val="both"/>
        <w:rPr>
          <w:rFonts w:ascii="Times New Roman" w:hAnsi="Times New Roman" w:cs="Times New Roman"/>
          <w:spacing w:val="-4"/>
          <w:sz w:val="28"/>
          <w:szCs w:val="28"/>
        </w:rPr>
      </w:pPr>
      <w:r w:rsidRPr="00542410">
        <w:rPr>
          <w:rFonts w:ascii="Times New Roman" w:hAnsi="Times New Roman" w:cs="Times New Roman"/>
          <w:iCs/>
          <w:sz w:val="28"/>
          <w:szCs w:val="28"/>
        </w:rPr>
        <w:t>- Lãnh</w:t>
      </w:r>
      <w:r w:rsidRPr="00542410">
        <w:rPr>
          <w:rFonts w:ascii="Times New Roman" w:hAnsi="Times New Roman" w:cs="Times New Roman"/>
          <w:iCs/>
          <w:sz w:val="28"/>
          <w:szCs w:val="28"/>
          <w:lang w:val="vi-VN"/>
        </w:rPr>
        <w:t xml:space="preserve"> đạo Công an huyện, chỉ huy đội CS ĐTTP về Hình sự - Kinh tế - Ma tuy đã thường xuyên</w:t>
      </w:r>
      <w:r w:rsidRPr="00542410">
        <w:rPr>
          <w:rFonts w:ascii="Times New Roman" w:hAnsi="Times New Roman" w:cs="Times New Roman"/>
          <w:iCs/>
          <w:sz w:val="28"/>
          <w:szCs w:val="28"/>
        </w:rPr>
        <w:t xml:space="preserve"> kiểm tra, hướng dẫn, đôn đốc</w:t>
      </w:r>
      <w:r w:rsidRPr="00542410">
        <w:rPr>
          <w:rFonts w:ascii="Times New Roman" w:hAnsi="Times New Roman" w:cs="Times New Roman"/>
          <w:iCs/>
          <w:sz w:val="28"/>
          <w:szCs w:val="28"/>
          <w:lang w:val="vi-VN"/>
        </w:rPr>
        <w:t xml:space="preserve"> Công an các xã, thị trấn</w:t>
      </w:r>
      <w:r w:rsidRPr="00542410">
        <w:rPr>
          <w:rFonts w:ascii="Times New Roman" w:hAnsi="Times New Roman" w:cs="Times New Roman"/>
          <w:iCs/>
          <w:sz w:val="28"/>
          <w:szCs w:val="28"/>
        </w:rPr>
        <w:t xml:space="preserve"> thực hiện Kế </w:t>
      </w:r>
      <w:r w:rsidRPr="00542410">
        <w:rPr>
          <w:rFonts w:ascii="Times New Roman" w:hAnsi="Times New Roman" w:cs="Times New Roman"/>
          <w:iCs/>
          <w:sz w:val="28"/>
          <w:szCs w:val="28"/>
        </w:rPr>
        <w:lastRenderedPageBreak/>
        <w:t>hoạch</w:t>
      </w:r>
      <w:r w:rsidRPr="00542410">
        <w:rPr>
          <w:rFonts w:ascii="Times New Roman" w:hAnsi="Times New Roman" w:cs="Times New Roman"/>
          <w:iCs/>
          <w:sz w:val="28"/>
          <w:szCs w:val="28"/>
          <w:lang w:val="vi-VN"/>
        </w:rPr>
        <w:t xml:space="preserve"> số 1</w:t>
      </w:r>
      <w:r w:rsidRPr="00542410">
        <w:rPr>
          <w:rFonts w:ascii="Times New Roman" w:hAnsi="Times New Roman" w:cs="Times New Roman"/>
          <w:spacing w:val="-4"/>
          <w:sz w:val="28"/>
          <w:szCs w:val="28"/>
        </w:rPr>
        <w:t>545/KH-CAH-ĐCSHSKTMT</w:t>
      </w:r>
      <w:r w:rsidRPr="00542410">
        <w:rPr>
          <w:rFonts w:ascii="Times New Roman" w:hAnsi="Times New Roman" w:cs="Times New Roman"/>
          <w:spacing w:val="-4"/>
          <w:sz w:val="28"/>
          <w:szCs w:val="28"/>
          <w:lang w:val="vi-VN"/>
        </w:rPr>
        <w:t xml:space="preserve">, </w:t>
      </w:r>
      <w:r w:rsidRPr="00542410">
        <w:rPr>
          <w:rFonts w:ascii="Times New Roman" w:hAnsi="Times New Roman" w:cs="Times New Roman"/>
          <w:spacing w:val="-4"/>
          <w:sz w:val="28"/>
          <w:szCs w:val="28"/>
        </w:rPr>
        <w:t xml:space="preserve">phân công </w:t>
      </w:r>
      <w:r w:rsidRPr="00542410">
        <w:rPr>
          <w:rFonts w:ascii="Times New Roman" w:hAnsi="Times New Roman" w:cs="Times New Roman"/>
          <w:spacing w:val="-4"/>
          <w:sz w:val="28"/>
          <w:szCs w:val="28"/>
          <w:lang w:val="vi-VN"/>
        </w:rPr>
        <w:t>cán bộ tr</w:t>
      </w:r>
      <w:r w:rsidRPr="00542410">
        <w:rPr>
          <w:rFonts w:ascii="Times New Roman" w:hAnsi="Times New Roman" w:cs="Times New Roman"/>
          <w:spacing w:val="-4"/>
          <w:sz w:val="28"/>
          <w:szCs w:val="28"/>
        </w:rPr>
        <w:t>i</w:t>
      </w:r>
      <w:r w:rsidRPr="00542410">
        <w:rPr>
          <w:rFonts w:ascii="Times New Roman" w:hAnsi="Times New Roman" w:cs="Times New Roman"/>
          <w:spacing w:val="-4"/>
          <w:sz w:val="28"/>
          <w:szCs w:val="28"/>
          <w:lang w:val="vi-VN"/>
        </w:rPr>
        <w:t xml:space="preserve">nh sát phụ trách địa bàn </w:t>
      </w:r>
      <w:r w:rsidRPr="00542410">
        <w:rPr>
          <w:rFonts w:ascii="Times New Roman" w:hAnsi="Times New Roman" w:cs="Times New Roman"/>
          <w:spacing w:val="-4"/>
          <w:sz w:val="28"/>
          <w:szCs w:val="28"/>
        </w:rPr>
        <w:t>bám sát cơ sở,</w:t>
      </w:r>
      <w:r w:rsidRPr="00542410">
        <w:rPr>
          <w:rFonts w:ascii="Times New Roman" w:hAnsi="Times New Roman" w:cs="Times New Roman"/>
          <w:spacing w:val="-4"/>
          <w:sz w:val="28"/>
          <w:szCs w:val="28"/>
          <w:lang w:val="vi-VN"/>
        </w:rPr>
        <w:t xml:space="preserve"> kịp thời đôn đốc, hướng dẫn, tăng cường hỗ trợ các xã, thị tr</w:t>
      </w:r>
      <w:r w:rsidRPr="00542410">
        <w:rPr>
          <w:rFonts w:ascii="Times New Roman" w:hAnsi="Times New Roman" w:cs="Times New Roman"/>
          <w:spacing w:val="-4"/>
          <w:sz w:val="28"/>
          <w:szCs w:val="28"/>
        </w:rPr>
        <w:t>ấ</w:t>
      </w:r>
      <w:r w:rsidRPr="00542410">
        <w:rPr>
          <w:rFonts w:ascii="Times New Roman" w:hAnsi="Times New Roman" w:cs="Times New Roman"/>
          <w:spacing w:val="-4"/>
          <w:sz w:val="28"/>
          <w:szCs w:val="28"/>
          <w:lang w:val="vi-VN"/>
        </w:rPr>
        <w:t>n</w:t>
      </w:r>
      <w:r w:rsidRPr="00542410">
        <w:rPr>
          <w:rFonts w:ascii="Times New Roman" w:hAnsi="Times New Roman" w:cs="Times New Roman"/>
          <w:spacing w:val="-4"/>
          <w:sz w:val="28"/>
          <w:szCs w:val="28"/>
        </w:rPr>
        <w:t>.</w:t>
      </w:r>
    </w:p>
    <w:p w14:paraId="40EFFD3F" w14:textId="5371314D" w:rsidR="00845C5C" w:rsidRPr="00845C5C" w:rsidRDefault="00845C5C" w:rsidP="00845C5C">
      <w:pPr>
        <w:spacing w:before="40" w:after="40" w:line="269" w:lineRule="auto"/>
        <w:ind w:firstLine="709"/>
        <w:jc w:val="both"/>
        <w:rPr>
          <w:rFonts w:ascii="Times New Roman" w:hAnsi="Times New Roman" w:cs="Times New Roman"/>
          <w:spacing w:val="-4"/>
          <w:sz w:val="28"/>
          <w:szCs w:val="28"/>
          <w:lang w:val="vi-VN"/>
        </w:rPr>
      </w:pPr>
      <w:r w:rsidRPr="005A4EDA">
        <w:rPr>
          <w:rFonts w:ascii="Times New Roman" w:hAnsi="Times New Roman" w:cs="Times New Roman"/>
          <w:spacing w:val="-4"/>
          <w:sz w:val="28"/>
          <w:szCs w:val="28"/>
        </w:rPr>
        <w:t>- Ban hành Quyết định số 2198/QĐ-CAH, ngày 31/10/2024 thành lập Tổ kiểm tra do đ</w:t>
      </w:r>
      <w:r w:rsidRPr="005A4EDA">
        <w:rPr>
          <w:rFonts w:ascii="Times New Roman" w:hAnsi="Times New Roman" w:cs="Times New Roman"/>
          <w:spacing w:val="-4"/>
          <w:sz w:val="28"/>
          <w:szCs w:val="28"/>
          <w:lang w:val="vi-VN"/>
        </w:rPr>
        <w:t>ồng chí Phó trưởng CAH phụ trách lĩnh vực</w:t>
      </w:r>
      <w:r w:rsidRPr="005A4EDA">
        <w:rPr>
          <w:rFonts w:ascii="Times New Roman" w:hAnsi="Times New Roman" w:cs="Times New Roman"/>
          <w:spacing w:val="-4"/>
          <w:sz w:val="28"/>
          <w:szCs w:val="28"/>
        </w:rPr>
        <w:t xml:space="preserve"> làm Tổ trưởng</w:t>
      </w:r>
      <w:r w:rsidRPr="005A4EDA">
        <w:rPr>
          <w:rFonts w:ascii="Times New Roman" w:hAnsi="Times New Roman" w:cs="Times New Roman"/>
          <w:spacing w:val="-4"/>
          <w:sz w:val="28"/>
          <w:szCs w:val="28"/>
          <w:lang w:val="vi-VN"/>
        </w:rPr>
        <w:t xml:space="preserve">, chỉ huy và cán bộ đội </w:t>
      </w:r>
      <w:r w:rsidRPr="005A4EDA">
        <w:rPr>
          <w:rFonts w:ascii="Times New Roman" w:hAnsi="Times New Roman" w:cs="Times New Roman"/>
          <w:iCs/>
          <w:spacing w:val="-4"/>
          <w:sz w:val="28"/>
          <w:szCs w:val="28"/>
          <w:lang w:val="vi-VN"/>
        </w:rPr>
        <w:t>CS ĐTTP về Hình sự - Kinh tế - Ma túy</w:t>
      </w:r>
      <w:r w:rsidRPr="005A4EDA">
        <w:rPr>
          <w:rFonts w:ascii="Times New Roman" w:hAnsi="Times New Roman" w:cs="Times New Roman"/>
          <w:iCs/>
          <w:spacing w:val="-4"/>
          <w:sz w:val="28"/>
          <w:szCs w:val="28"/>
        </w:rPr>
        <w:t>, chỉ huy và cán bộ đội Tham mưu làm thành viên,</w:t>
      </w:r>
      <w:r w:rsidRPr="005A4EDA">
        <w:rPr>
          <w:rFonts w:ascii="Times New Roman" w:hAnsi="Times New Roman" w:cs="Times New Roman"/>
          <w:spacing w:val="-4"/>
          <w:sz w:val="28"/>
          <w:szCs w:val="28"/>
          <w:lang w:val="vi-VN"/>
        </w:rPr>
        <w:t xml:space="preserve"> tổ chức </w:t>
      </w:r>
      <w:r w:rsidRPr="005A4EDA">
        <w:rPr>
          <w:rFonts w:ascii="Times New Roman" w:hAnsi="Times New Roman" w:cs="Times New Roman"/>
          <w:spacing w:val="-4"/>
          <w:sz w:val="28"/>
          <w:szCs w:val="28"/>
        </w:rPr>
        <w:t>hơn 25 lượt</w:t>
      </w:r>
      <w:r w:rsidRPr="005A4EDA">
        <w:rPr>
          <w:rFonts w:ascii="Times New Roman" w:hAnsi="Times New Roman" w:cs="Times New Roman"/>
          <w:spacing w:val="-4"/>
          <w:sz w:val="28"/>
          <w:szCs w:val="28"/>
          <w:lang w:val="vi-VN"/>
        </w:rPr>
        <w:t xml:space="preserve"> kiểm tra</w:t>
      </w:r>
      <w:r w:rsidRPr="005A4EDA">
        <w:rPr>
          <w:rFonts w:ascii="Times New Roman" w:hAnsi="Times New Roman" w:cs="Times New Roman"/>
          <w:iCs/>
          <w:spacing w:val="-4"/>
          <w:sz w:val="28"/>
          <w:szCs w:val="28"/>
        </w:rPr>
        <w:t xml:space="preserve"> đột</w:t>
      </w:r>
      <w:r w:rsidRPr="005A4EDA">
        <w:rPr>
          <w:rFonts w:ascii="Times New Roman" w:hAnsi="Times New Roman" w:cs="Times New Roman"/>
          <w:iCs/>
          <w:spacing w:val="-4"/>
          <w:sz w:val="28"/>
          <w:szCs w:val="28"/>
          <w:lang w:val="vi-VN"/>
        </w:rPr>
        <w:t xml:space="preserve"> xuất</w:t>
      </w:r>
      <w:r w:rsidRPr="005A4EDA">
        <w:rPr>
          <w:rFonts w:ascii="Times New Roman" w:hAnsi="Times New Roman" w:cs="Times New Roman"/>
          <w:iCs/>
          <w:spacing w:val="-4"/>
          <w:sz w:val="28"/>
          <w:szCs w:val="28"/>
        </w:rPr>
        <w:t xml:space="preserve"> việc thực hiện cao điểm của</w:t>
      </w:r>
      <w:r w:rsidRPr="005A4EDA">
        <w:rPr>
          <w:rFonts w:ascii="Times New Roman" w:hAnsi="Times New Roman" w:cs="Times New Roman"/>
          <w:iCs/>
          <w:spacing w:val="-4"/>
          <w:sz w:val="28"/>
          <w:szCs w:val="28"/>
          <w:lang w:val="vi-VN"/>
        </w:rPr>
        <w:t xml:space="preserve"> Công an các xã, thị trấn</w:t>
      </w:r>
      <w:r w:rsidRPr="005A4EDA">
        <w:rPr>
          <w:rFonts w:ascii="Times New Roman" w:hAnsi="Times New Roman" w:cs="Times New Roman"/>
          <w:iCs/>
          <w:spacing w:val="-4"/>
          <w:sz w:val="28"/>
          <w:szCs w:val="28"/>
        </w:rPr>
        <w:t xml:space="preserve"> để kịp thời chấn chỉnh, đôn đốc, tháo gỡ khó khăn, vướng mắc của các đơn vị</w:t>
      </w:r>
      <w:r w:rsidRPr="005A4EDA">
        <w:rPr>
          <w:rFonts w:ascii="Times New Roman" w:hAnsi="Times New Roman" w:cs="Times New Roman"/>
          <w:iCs/>
          <w:spacing w:val="-4"/>
          <w:sz w:val="28"/>
          <w:szCs w:val="28"/>
          <w:lang w:val="vi-VN"/>
        </w:rPr>
        <w:t>.</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20202A7A" w:rsidR="008C4BCE" w:rsidRPr="00E00020" w:rsidRDefault="00701DD7" w:rsidP="00EB7674">
      <w:pPr>
        <w:spacing w:after="0" w:line="276"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E00020" w:rsidRPr="00E00020">
        <w:rPr>
          <w:rFonts w:ascii="Times New Roman" w:eastAsia="Calibri" w:hAnsi="Times New Roman" w:cs="Times New Roman"/>
          <w:kern w:val="0"/>
          <w:sz w:val="28"/>
          <w14:ligatures w14:val="none"/>
        </w:rPr>
        <w:t>Bằng ngày hôm trước</w:t>
      </w:r>
      <w:r w:rsidR="008C4BCE" w:rsidRPr="00E00020">
        <w:rPr>
          <w:rFonts w:ascii="Times New Roman" w:eastAsia="Calibri" w:hAnsi="Times New Roman" w:cs="Times New Roman"/>
          <w:kern w:val="0"/>
          <w:sz w:val="28"/>
          <w14:ligatures w14:val="none"/>
        </w:rPr>
        <w:t xml:space="preserve">) </w:t>
      </w:r>
    </w:p>
    <w:p w14:paraId="5D19E692" w14:textId="11C90EC5" w:rsidR="00003767" w:rsidRPr="00705372" w:rsidRDefault="00003767" w:rsidP="00EB7674">
      <w:pPr>
        <w:spacing w:after="0" w:line="276"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845C5C">
        <w:rPr>
          <w:rFonts w:ascii="Times New Roman" w:eastAsia="Calibri" w:hAnsi="Times New Roman" w:cs="Times New Roman"/>
          <w:spacing w:val="-4"/>
          <w:kern w:val="0"/>
          <w:sz w:val="28"/>
          <w14:ligatures w14:val="none"/>
        </w:rPr>
        <w:t>45</w:t>
      </w:r>
      <w:r w:rsidRPr="00705372">
        <w:rPr>
          <w:rFonts w:ascii="Times New Roman" w:eastAsia="Calibri" w:hAnsi="Times New Roman" w:cs="Times New Roman"/>
          <w:spacing w:val="-4"/>
          <w:kern w:val="0"/>
          <w:sz w:val="28"/>
          <w14:ligatures w14:val="none"/>
        </w:rPr>
        <w:t xml:space="preserve"> (</w:t>
      </w:r>
      <w:r w:rsidR="00C56030" w:rsidRPr="00705372">
        <w:rPr>
          <w:rFonts w:ascii="Times New Roman" w:eastAsia="Calibri" w:hAnsi="Times New Roman" w:cs="Times New Roman"/>
          <w:spacing w:val="-4"/>
          <w:kern w:val="0"/>
          <w:sz w:val="28"/>
          <w14:ligatures w14:val="none"/>
        </w:rPr>
        <w:t>Tăng</w:t>
      </w:r>
      <w:r w:rsidR="00705372" w:rsidRPr="00705372">
        <w:rPr>
          <w:rFonts w:ascii="Times New Roman" w:eastAsia="Calibri" w:hAnsi="Times New Roman" w:cs="Times New Roman"/>
          <w:spacing w:val="-4"/>
          <w:kern w:val="0"/>
          <w:sz w:val="28"/>
          <w:lang w:val="vi-VN"/>
          <w14:ligatures w14:val="none"/>
        </w:rPr>
        <w:t xml:space="preserve"> </w:t>
      </w:r>
      <w:r w:rsidR="00845C5C">
        <w:rPr>
          <w:rFonts w:ascii="Times New Roman" w:eastAsia="Calibri" w:hAnsi="Times New Roman" w:cs="Times New Roman"/>
          <w:spacing w:val="-4"/>
          <w:kern w:val="0"/>
          <w:sz w:val="28"/>
          <w:lang w:val="vi-VN"/>
          <w14:ligatures w14:val="none"/>
        </w:rPr>
        <w:t>02</w:t>
      </w:r>
      <w:r w:rsidR="00C56030" w:rsidRPr="00705372">
        <w:rPr>
          <w:rFonts w:ascii="Times New Roman" w:eastAsia="Calibri" w:hAnsi="Times New Roman" w:cs="Times New Roman"/>
          <w:spacing w:val="-4"/>
          <w:kern w:val="0"/>
          <w:sz w:val="28"/>
          <w:lang w:val="vi-VN"/>
          <w14:ligatures w14:val="none"/>
        </w:rPr>
        <w:t xml:space="preserve"> do chuyển từ nghi sử dụng sang</w:t>
      </w:r>
      <w:r w:rsidRPr="00705372">
        <w:rPr>
          <w:rFonts w:ascii="Times New Roman" w:eastAsia="Calibri" w:hAnsi="Times New Roman" w:cs="Times New Roman"/>
          <w:spacing w:val="-4"/>
          <w:kern w:val="0"/>
          <w:sz w:val="28"/>
          <w14:ligatures w14:val="none"/>
        </w:rPr>
        <w:t>)</w:t>
      </w:r>
    </w:p>
    <w:p w14:paraId="4090335F" w14:textId="0635F175"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7A78E414"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Bằng</w:t>
      </w:r>
      <w:r w:rsidR="00BE21F7">
        <w:rPr>
          <w:rFonts w:ascii="Times New Roman" w:eastAsia="Calibri" w:hAnsi="Times New Roman" w:cs="Times New Roman"/>
          <w:color w:val="000000"/>
          <w:kern w:val="0"/>
          <w:sz w:val="28"/>
          <w:lang w:val="vi-VN"/>
          <w14:ligatures w14:val="none"/>
        </w:rPr>
        <w:t xml:space="preserve"> ngày hôm trước</w:t>
      </w:r>
      <w:r w:rsidR="008C4BCE">
        <w:rPr>
          <w:rFonts w:ascii="Times New Roman" w:eastAsia="Calibri" w:hAnsi="Times New Roman" w:cs="Times New Roman"/>
          <w:color w:val="000000"/>
          <w:kern w:val="0"/>
          <w:sz w:val="28"/>
          <w14:ligatures w14:val="none"/>
        </w:rPr>
        <w:t>)</w:t>
      </w:r>
    </w:p>
    <w:p w14:paraId="3927714E" w14:textId="41052A50" w:rsidR="00003767" w:rsidRPr="00E00020" w:rsidRDefault="00003767" w:rsidP="0017781D">
      <w:pPr>
        <w:spacing w:after="0" w:line="276" w:lineRule="auto"/>
        <w:ind w:firstLine="567"/>
        <w:jc w:val="both"/>
        <w:rPr>
          <w:rFonts w:ascii="Times New Roman" w:eastAsia="Calibri" w:hAnsi="Times New Roman" w:cs="Times New Roman"/>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trái phép chấ</w:t>
      </w:r>
      <w:r w:rsidR="008C4BCE" w:rsidRPr="00E00020">
        <w:rPr>
          <w:rFonts w:ascii="Times New Roman" w:eastAsia="Calibri" w:hAnsi="Times New Roman" w:cs="Times New Roman"/>
          <w:kern w:val="0"/>
          <w:sz w:val="28"/>
          <w14:ligatures w14:val="none"/>
        </w:rPr>
        <w:t xml:space="preserve">t ma túy: </w:t>
      </w:r>
      <w:r w:rsidR="007D26E7">
        <w:rPr>
          <w:rFonts w:ascii="Times New Roman" w:eastAsia="Calibri" w:hAnsi="Times New Roman" w:cs="Times New Roman"/>
          <w:kern w:val="0"/>
          <w:sz w:val="28"/>
          <w14:ligatures w14:val="none"/>
        </w:rPr>
        <w:t>565</w:t>
      </w:r>
      <w:r w:rsidRPr="00E00020">
        <w:rPr>
          <w:rFonts w:ascii="Times New Roman" w:eastAsia="Calibri" w:hAnsi="Times New Roman" w:cs="Times New Roman"/>
          <w:kern w:val="0"/>
          <w:sz w:val="28"/>
          <w14:ligatures w14:val="none"/>
        </w:rPr>
        <w:t xml:space="preserve"> </w:t>
      </w:r>
      <w:r w:rsidR="005C3DF3" w:rsidRPr="00E00020">
        <w:rPr>
          <w:rFonts w:ascii="Times New Roman" w:eastAsia="Calibri" w:hAnsi="Times New Roman" w:cs="Times New Roman"/>
          <w:kern w:val="0"/>
          <w:sz w:val="28"/>
          <w14:ligatures w14:val="none"/>
        </w:rPr>
        <w:t>(</w:t>
      </w:r>
      <w:r w:rsidR="00845C5C">
        <w:rPr>
          <w:rFonts w:ascii="Times New Roman" w:eastAsia="Calibri" w:hAnsi="Times New Roman" w:cs="Times New Roman"/>
          <w:kern w:val="0"/>
          <w:sz w:val="28"/>
          <w14:ligatures w14:val="none"/>
        </w:rPr>
        <w:t>giảm</w:t>
      </w:r>
      <w:r w:rsidR="00845C5C">
        <w:rPr>
          <w:rFonts w:ascii="Times New Roman" w:eastAsia="Calibri" w:hAnsi="Times New Roman" w:cs="Times New Roman"/>
          <w:kern w:val="0"/>
          <w:sz w:val="28"/>
          <w:lang w:val="vi-VN"/>
          <w14:ligatures w14:val="none"/>
        </w:rPr>
        <w:t xml:space="preserve"> </w:t>
      </w:r>
      <w:r w:rsidR="00845C5C">
        <w:rPr>
          <w:rFonts w:ascii="Times New Roman" w:eastAsia="Calibri" w:hAnsi="Times New Roman" w:cs="Times New Roman"/>
          <w:kern w:val="0"/>
          <w:sz w:val="28"/>
          <w14:ligatures w14:val="none"/>
        </w:rPr>
        <w:t>02</w:t>
      </w:r>
      <w:r w:rsidR="00845C5C">
        <w:rPr>
          <w:rFonts w:ascii="Times New Roman" w:eastAsia="Calibri" w:hAnsi="Times New Roman" w:cs="Times New Roman"/>
          <w:kern w:val="0"/>
          <w:sz w:val="28"/>
          <w:lang w:val="vi-VN"/>
          <w14:ligatures w14:val="none"/>
        </w:rPr>
        <w:t xml:space="preserve"> người</w:t>
      </w:r>
      <w:r w:rsidR="00C56030">
        <w:rPr>
          <w:rFonts w:ascii="Times New Roman" w:eastAsia="Calibri" w:hAnsi="Times New Roman" w:cs="Times New Roman"/>
          <w:kern w:val="0"/>
          <w:sz w:val="28"/>
          <w:lang w:val="vi-VN"/>
          <w14:ligatures w14:val="none"/>
        </w:rPr>
        <w:t xml:space="preserve"> chuyển sang người sử </w:t>
      </w:r>
      <w:r w:rsidR="00845C5C">
        <w:rPr>
          <w:rFonts w:ascii="Times New Roman" w:eastAsia="Calibri" w:hAnsi="Times New Roman" w:cs="Times New Roman"/>
          <w:kern w:val="0"/>
          <w:sz w:val="28"/>
          <w:lang w:val="vi-VN"/>
          <w14:ligatures w14:val="none"/>
        </w:rPr>
        <w:t>dụng, tăng 04 do chuyển từ nghi nghiện sang</w:t>
      </w:r>
      <w:r w:rsidR="00FB7E43" w:rsidRPr="00E00020">
        <w:rPr>
          <w:rFonts w:ascii="Times New Roman" w:eastAsia="Calibri" w:hAnsi="Times New Roman" w:cs="Times New Roman"/>
          <w:kern w:val="0"/>
          <w:sz w:val="28"/>
          <w:lang w:val="vi-VN"/>
          <w14:ligatures w14:val="none"/>
        </w:rPr>
        <w:t>)</w:t>
      </w:r>
    </w:p>
    <w:p w14:paraId="3FFF4CB0" w14:textId="06E0348F" w:rsidR="00003767" w:rsidRPr="00C563A3" w:rsidRDefault="00003767" w:rsidP="00EB7674">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845C5C">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845C5C">
        <w:rPr>
          <w:rFonts w:ascii="Times New Roman" w:eastAsia="Calibri" w:hAnsi="Times New Roman" w:cs="Times New Roman"/>
          <w:color w:val="000000"/>
          <w:kern w:val="0"/>
          <w:sz w:val="28"/>
          <w14:ligatures w14:val="none"/>
        </w:rPr>
        <w:t>giảm</w:t>
      </w:r>
      <w:r w:rsidR="00845C5C">
        <w:rPr>
          <w:rFonts w:ascii="Times New Roman" w:eastAsia="Calibri" w:hAnsi="Times New Roman" w:cs="Times New Roman"/>
          <w:color w:val="000000"/>
          <w:kern w:val="0"/>
          <w:sz w:val="28"/>
          <w:lang w:val="vi-VN"/>
          <w14:ligatures w14:val="none"/>
        </w:rPr>
        <w:t xml:space="preserve"> 04 do chuyển về nghi vấn sử dụng trái phép</w:t>
      </w:r>
      <w:r w:rsidR="00BE21F7">
        <w:rPr>
          <w:rFonts w:ascii="Times New Roman" w:eastAsia="Calibri" w:hAnsi="Times New Roman" w:cs="Times New Roman"/>
          <w:color w:val="000000"/>
          <w:kern w:val="0"/>
          <w:sz w:val="28"/>
          <w:lang w:val="vi-VN"/>
          <w14:ligatures w14:val="none"/>
        </w:rPr>
        <w:t>)</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1851F498" w14:textId="52C68436" w:rsidR="00BB3B63" w:rsidRDefault="00A81DD5" w:rsidP="00701DD7">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BE21F7">
        <w:rPr>
          <w:rFonts w:ascii="Times New Roman" w:eastAsia="Calibri" w:hAnsi="Times New Roman" w:cs="Times New Roman"/>
          <w:color w:val="000000"/>
          <w:kern w:val="0"/>
          <w:sz w:val="28"/>
          <w14:ligatures w14:val="none"/>
        </w:rPr>
        <w:t>ngày</w:t>
      </w:r>
      <w:r w:rsidR="00BE21F7">
        <w:rPr>
          <w:rFonts w:ascii="Times New Roman" w:eastAsia="Calibri" w:hAnsi="Times New Roman" w:cs="Times New Roman"/>
          <w:color w:val="000000"/>
          <w:kern w:val="0"/>
          <w:sz w:val="28"/>
          <w:lang w:val="vi-VN"/>
          <w14:ligatures w14:val="none"/>
        </w:rPr>
        <w:t xml:space="preserve"> </w:t>
      </w:r>
      <w:r w:rsidR="00845C5C">
        <w:rPr>
          <w:rFonts w:ascii="Times New Roman" w:eastAsia="Calibri" w:hAnsi="Times New Roman" w:cs="Times New Roman"/>
          <w:color w:val="000000"/>
          <w:kern w:val="0"/>
          <w:sz w:val="28"/>
          <w14:ligatures w14:val="none"/>
        </w:rPr>
        <w:t>11</w:t>
      </w:r>
      <w:r w:rsidR="00BE21F7">
        <w:rPr>
          <w:rFonts w:ascii="Times New Roman" w:eastAsia="Calibri" w:hAnsi="Times New Roman" w:cs="Times New Roman"/>
          <w:color w:val="000000"/>
          <w:kern w:val="0"/>
          <w:sz w:val="28"/>
          <w:lang w:val="vi-VN"/>
          <w14:ligatures w14:val="none"/>
        </w:rPr>
        <w:t>/11/2024</w:t>
      </w:r>
      <w:r w:rsidR="00BB3B63">
        <w:rPr>
          <w:rFonts w:ascii="Times New Roman" w:eastAsia="Calibri" w:hAnsi="Times New Roman" w:cs="Times New Roman"/>
          <w:color w:val="000000"/>
          <w:kern w:val="0"/>
          <w:sz w:val="28"/>
          <w14:ligatures w14:val="none"/>
        </w:rPr>
        <w:t xml:space="preserve">: </w:t>
      </w:r>
      <w:r w:rsidR="00285437">
        <w:rPr>
          <w:rFonts w:ascii="Times New Roman" w:eastAsia="Calibri" w:hAnsi="Times New Roman" w:cs="Times New Roman"/>
          <w:color w:val="000000"/>
          <w:kern w:val="0"/>
          <w:sz w:val="28"/>
          <w14:ligatures w14:val="none"/>
        </w:rPr>
        <w:t>15</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845C5C">
        <w:rPr>
          <w:rFonts w:ascii="Times New Roman" w:eastAsia="Calibri" w:hAnsi="Times New Roman" w:cs="Times New Roman"/>
          <w:color w:val="000000"/>
          <w:kern w:val="0"/>
          <w:sz w:val="28"/>
          <w14:ligatures w14:val="none"/>
        </w:rPr>
        <w:t>02</w:t>
      </w:r>
      <w:r w:rsidR="00C56030">
        <w:rPr>
          <w:rFonts w:ascii="Times New Roman" w:eastAsia="Calibri" w:hAnsi="Times New Roman" w:cs="Times New Roman"/>
          <w:color w:val="000000"/>
          <w:kern w:val="0"/>
          <w:sz w:val="28"/>
          <w:lang w:val="vi-VN"/>
          <w14:ligatures w14:val="none"/>
        </w:rPr>
        <w:t xml:space="preserve"> dương</w:t>
      </w:r>
      <w:r w:rsidR="00753912">
        <w:rPr>
          <w:rFonts w:ascii="Times New Roman" w:eastAsia="Calibri" w:hAnsi="Times New Roman" w:cs="Times New Roman"/>
          <w:color w:val="000000"/>
          <w:kern w:val="0"/>
          <w:sz w:val="28"/>
          <w:lang w:val="vi-VN"/>
          <w14:ligatures w14:val="none"/>
        </w:rPr>
        <w:t xml:space="preserve"> </w:t>
      </w:r>
      <w:r w:rsidR="00F214D9">
        <w:rPr>
          <w:rFonts w:ascii="Times New Roman" w:eastAsia="Calibri" w:hAnsi="Times New Roman" w:cs="Times New Roman"/>
          <w:color w:val="000000"/>
          <w:kern w:val="0"/>
          <w:sz w:val="28"/>
          <w:lang w:val="vi-VN"/>
          <w14:ligatures w14:val="none"/>
        </w:rPr>
        <w:t>tính</w:t>
      </w:r>
      <w:r w:rsidR="007D26E7">
        <w:rPr>
          <w:rFonts w:ascii="Times New Roman" w:eastAsia="Calibri" w:hAnsi="Times New Roman" w:cs="Times New Roman"/>
          <w:color w:val="000000"/>
          <w:kern w:val="0"/>
          <w:sz w:val="28"/>
          <w:lang w:val="vi-VN"/>
          <w14:ligatures w14:val="none"/>
        </w:rPr>
        <w:t xml:space="preserve"> (Ngọc Lũ: 02)</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289B292D" w:rsidR="006A4FEF" w:rsidRPr="004F799D" w:rsidRDefault="006A4FEF" w:rsidP="00701DD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w:t>
      </w:r>
      <w:r w:rsidR="00F94D1F" w:rsidRPr="004F799D">
        <w:rPr>
          <w:rFonts w:ascii="Times New Roman" w:hAnsi="Times New Roman" w:cs="Times New Roman"/>
          <w:sz w:val="28"/>
          <w:szCs w:val="28"/>
          <w:lang w:val="vi-VN"/>
        </w:rPr>
        <w:t xml:space="preserve">túy: </w:t>
      </w:r>
      <w:r w:rsidR="00845C5C" w:rsidRPr="00246C33">
        <w:rPr>
          <w:rFonts w:ascii="Times New Roman" w:hAnsi="Times New Roman" w:cs="Times New Roman"/>
          <w:b/>
          <w:spacing w:val="-12"/>
          <w:sz w:val="28"/>
          <w:szCs w:val="28"/>
        </w:rPr>
        <w:t>14</w:t>
      </w:r>
      <w:r w:rsidR="00845C5C" w:rsidRPr="00246C33">
        <w:rPr>
          <w:rFonts w:ascii="Times New Roman" w:hAnsi="Times New Roman" w:cs="Times New Roman"/>
          <w:spacing w:val="-12"/>
          <w:sz w:val="28"/>
          <w:szCs w:val="28"/>
          <w:lang w:val="vi-VN"/>
        </w:rPr>
        <w:t xml:space="preserve"> sưu tra</w:t>
      </w:r>
      <w:r w:rsidR="00845C5C" w:rsidRPr="00246C33">
        <w:rPr>
          <w:rFonts w:ascii="Times New Roman" w:hAnsi="Times New Roman" w:cs="Times New Roman"/>
          <w:spacing w:val="-12"/>
          <w:sz w:val="28"/>
          <w:szCs w:val="28"/>
        </w:rPr>
        <w:t xml:space="preserve"> (10 DM1, 04 DM3; Loại A: 08, Loại B: 06)</w:t>
      </w:r>
      <w:r w:rsidR="00003767" w:rsidRPr="004F799D">
        <w:rPr>
          <w:rFonts w:ascii="Times New Roman" w:hAnsi="Times New Roman" w:cs="Times New Roman"/>
          <w:sz w:val="28"/>
          <w:szCs w:val="28"/>
        </w:rPr>
        <w:t>.</w:t>
      </w:r>
    </w:p>
    <w:p w14:paraId="0D4AFAAC" w14:textId="5D770AAE"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w:t>
      </w:r>
      <w:r w:rsidR="00F94D1F" w:rsidRPr="004F799D">
        <w:rPr>
          <w:rFonts w:ascii="Times New Roman" w:hAnsi="Times New Roman" w:cs="Times New Roman"/>
          <w:sz w:val="28"/>
          <w:szCs w:val="28"/>
          <w:lang w:val="vi-VN"/>
        </w:rPr>
        <w:t xml:space="preserve">túy: </w:t>
      </w:r>
      <w:r w:rsidR="00845C5C" w:rsidRPr="00246C33">
        <w:rPr>
          <w:rFonts w:ascii="Times New Roman" w:hAnsi="Times New Roman" w:cs="Times New Roman"/>
          <w:b/>
          <w:spacing w:val="-12"/>
          <w:sz w:val="28"/>
          <w:szCs w:val="28"/>
          <w:lang w:val="vi-VN"/>
        </w:rPr>
        <w:t>09</w:t>
      </w:r>
      <w:r w:rsidR="00845C5C" w:rsidRPr="00246C33">
        <w:rPr>
          <w:rFonts w:ascii="Times New Roman" w:hAnsi="Times New Roman" w:cs="Times New Roman"/>
          <w:spacing w:val="-12"/>
          <w:sz w:val="28"/>
          <w:szCs w:val="28"/>
          <w:lang w:val="vi-VN"/>
        </w:rPr>
        <w:t xml:space="preserve"> sưu tra</w:t>
      </w:r>
      <w:r w:rsidR="00845C5C" w:rsidRPr="00246C33">
        <w:rPr>
          <w:rFonts w:ascii="Times New Roman" w:hAnsi="Times New Roman" w:cs="Times New Roman"/>
          <w:spacing w:val="-12"/>
          <w:sz w:val="28"/>
          <w:szCs w:val="28"/>
        </w:rPr>
        <w:t xml:space="preserve"> (03 DM1, 01 DM2</w:t>
      </w:r>
      <w:r w:rsidR="00845C5C" w:rsidRPr="00246C33">
        <w:rPr>
          <w:rFonts w:ascii="Times New Roman" w:hAnsi="Times New Roman" w:cs="Times New Roman"/>
          <w:spacing w:val="-12"/>
          <w:sz w:val="28"/>
          <w:szCs w:val="28"/>
          <w:lang w:val="vi-VN"/>
        </w:rPr>
        <w:t>, 05 DM3</w:t>
      </w:r>
      <w:r w:rsidR="00845C5C" w:rsidRPr="00246C33">
        <w:rPr>
          <w:rFonts w:ascii="Times New Roman" w:hAnsi="Times New Roman" w:cs="Times New Roman"/>
          <w:spacing w:val="-12"/>
          <w:sz w:val="28"/>
          <w:szCs w:val="28"/>
        </w:rPr>
        <w:t>; Loại A: 02</w:t>
      </w:r>
      <w:r w:rsidR="00845C5C" w:rsidRPr="00246C33">
        <w:rPr>
          <w:rFonts w:ascii="Times New Roman" w:hAnsi="Times New Roman" w:cs="Times New Roman"/>
          <w:spacing w:val="-12"/>
          <w:sz w:val="28"/>
          <w:szCs w:val="28"/>
          <w:lang w:val="vi-VN"/>
        </w:rPr>
        <w:t>, Loại B: 07</w:t>
      </w:r>
      <w:r w:rsidR="00003767" w:rsidRPr="004F799D">
        <w:rPr>
          <w:rFonts w:ascii="Times New Roman" w:hAnsi="Times New Roman" w:cs="Times New Roman"/>
          <w:sz w:val="28"/>
          <w:szCs w:val="28"/>
        </w:rPr>
        <w:t>.</w:t>
      </w:r>
    </w:p>
    <w:p w14:paraId="0268EA7B" w14:textId="5F326362"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 xml:space="preserve">bị quản lý sau cai nghiện ma </w:t>
      </w:r>
      <w:r w:rsidR="00F94D1F" w:rsidRPr="004F799D">
        <w:rPr>
          <w:rFonts w:ascii="Times New Roman" w:hAnsi="Times New Roman" w:cs="Times New Roman"/>
          <w:sz w:val="28"/>
          <w:szCs w:val="28"/>
        </w:rPr>
        <w:t>tuý</w:t>
      </w:r>
      <w:r w:rsidR="00F94D1F" w:rsidRPr="004F799D">
        <w:rPr>
          <w:rFonts w:ascii="Times New Roman" w:hAnsi="Times New Roman" w:cs="Times New Roman"/>
          <w:sz w:val="28"/>
          <w:szCs w:val="28"/>
          <w:lang w:val="vi-VN"/>
        </w:rPr>
        <w:t xml:space="preserve">: </w:t>
      </w:r>
      <w:r w:rsidR="00845C5C" w:rsidRPr="00246C33">
        <w:rPr>
          <w:rFonts w:ascii="Times New Roman" w:hAnsi="Times New Roman" w:cs="Times New Roman"/>
          <w:b/>
          <w:spacing w:val="-18"/>
          <w:sz w:val="28"/>
          <w:szCs w:val="28"/>
          <w:lang w:val="vi-VN"/>
        </w:rPr>
        <w:t>02</w:t>
      </w:r>
      <w:r w:rsidR="00845C5C" w:rsidRPr="00246C33">
        <w:rPr>
          <w:rFonts w:ascii="Times New Roman" w:hAnsi="Times New Roman" w:cs="Times New Roman"/>
          <w:spacing w:val="-18"/>
          <w:sz w:val="28"/>
          <w:szCs w:val="28"/>
          <w:lang w:val="vi-VN"/>
        </w:rPr>
        <w:t xml:space="preserve"> sưu tra</w:t>
      </w:r>
      <w:r w:rsidR="00845C5C" w:rsidRPr="00246C33">
        <w:rPr>
          <w:rFonts w:ascii="Times New Roman" w:hAnsi="Times New Roman" w:cs="Times New Roman"/>
          <w:spacing w:val="-18"/>
          <w:sz w:val="28"/>
          <w:szCs w:val="28"/>
        </w:rPr>
        <w:t xml:space="preserve"> (01 DM1, 01 DM2; Loại A: 02)</w:t>
      </w:r>
      <w:r w:rsidR="00003767" w:rsidRPr="004F799D">
        <w:rPr>
          <w:rFonts w:ascii="Times New Roman" w:hAnsi="Times New Roman" w:cs="Times New Roman"/>
          <w:sz w:val="28"/>
          <w:szCs w:val="28"/>
        </w:rPr>
        <w:t>.</w:t>
      </w:r>
    </w:p>
    <w:p w14:paraId="16BC0FB6" w14:textId="77777777" w:rsidR="00845C5C" w:rsidRDefault="006A4FEF" w:rsidP="00A001BE">
      <w:pPr>
        <w:spacing w:after="0" w:line="276"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lastRenderedPageBreak/>
        <w:t>- Người</w:t>
      </w:r>
      <w:r w:rsidRPr="004F799D">
        <w:rPr>
          <w:rFonts w:ascii="Times New Roman" w:hAnsi="Times New Roman" w:cs="Times New Roman"/>
          <w:spacing w:val="-4"/>
          <w:sz w:val="28"/>
          <w:szCs w:val="28"/>
        </w:rPr>
        <w:t xml:space="preserve"> tham gia điều trị các chất dạng thuốc phiện bằng thuốc thay </w:t>
      </w:r>
      <w:r w:rsidR="00F94D1F" w:rsidRPr="004F799D">
        <w:rPr>
          <w:rFonts w:ascii="Times New Roman" w:hAnsi="Times New Roman" w:cs="Times New Roman"/>
          <w:spacing w:val="-4"/>
          <w:sz w:val="28"/>
          <w:szCs w:val="28"/>
        </w:rPr>
        <w:t>thế</w:t>
      </w:r>
      <w:r w:rsidR="00F94D1F" w:rsidRPr="004F799D">
        <w:rPr>
          <w:rFonts w:ascii="Times New Roman" w:hAnsi="Times New Roman" w:cs="Times New Roman"/>
          <w:spacing w:val="-4"/>
          <w:sz w:val="28"/>
          <w:szCs w:val="28"/>
          <w:lang w:val="vi-VN"/>
        </w:rPr>
        <w:t xml:space="preserve">: </w:t>
      </w:r>
      <w:r w:rsidR="00845C5C" w:rsidRPr="00246C33">
        <w:rPr>
          <w:rFonts w:ascii="Times New Roman" w:hAnsi="Times New Roman" w:cs="Times New Roman"/>
          <w:b/>
          <w:spacing w:val="-12"/>
          <w:sz w:val="28"/>
          <w:szCs w:val="28"/>
        </w:rPr>
        <w:t>14</w:t>
      </w:r>
      <w:r w:rsidR="00845C5C" w:rsidRPr="00246C33">
        <w:rPr>
          <w:rFonts w:ascii="Times New Roman" w:hAnsi="Times New Roman" w:cs="Times New Roman"/>
          <w:spacing w:val="-12"/>
          <w:sz w:val="28"/>
          <w:szCs w:val="28"/>
          <w:lang w:val="vi-VN"/>
        </w:rPr>
        <w:t xml:space="preserve"> sưu tra</w:t>
      </w:r>
      <w:r w:rsidR="00845C5C" w:rsidRPr="00246C33">
        <w:rPr>
          <w:rFonts w:ascii="Times New Roman" w:hAnsi="Times New Roman" w:cs="Times New Roman"/>
          <w:spacing w:val="-12"/>
          <w:sz w:val="28"/>
          <w:szCs w:val="28"/>
        </w:rPr>
        <w:t xml:space="preserve"> (10 DM1, 04 DM3; Loại A: 08, Loại B: 06)</w:t>
      </w:r>
      <w:r w:rsidR="00845C5C" w:rsidRPr="004F799D">
        <w:rPr>
          <w:rFonts w:ascii="Times New Roman" w:hAnsi="Times New Roman" w:cs="Times New Roman"/>
          <w:sz w:val="28"/>
          <w:szCs w:val="28"/>
        </w:rPr>
        <w:t>.</w:t>
      </w:r>
    </w:p>
    <w:p w14:paraId="5963099E" w14:textId="14D84576" w:rsidR="00A001BE" w:rsidRPr="004F799D" w:rsidRDefault="006A4FEF" w:rsidP="00A001BE">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845C5C">
        <w:rPr>
          <w:rFonts w:ascii="Times New Roman" w:hAnsi="Times New Roman" w:cs="Times New Roman"/>
          <w:sz w:val="28"/>
          <w:szCs w:val="28"/>
        </w:rPr>
        <w:t>54</w:t>
      </w:r>
      <w:r w:rsidR="004922A8" w:rsidRPr="004F799D">
        <w:rPr>
          <w:rFonts w:ascii="Times New Roman" w:hAnsi="Times New Roman" w:cs="Times New Roman"/>
          <w:sz w:val="28"/>
          <w:szCs w:val="28"/>
          <w:lang w:val="vi-VN"/>
        </w:rPr>
        <w:t xml:space="preserve"> </w:t>
      </w:r>
      <w:r w:rsidR="00F94D1F" w:rsidRPr="004F799D">
        <w:rPr>
          <w:rFonts w:ascii="Times New Roman" w:hAnsi="Times New Roman" w:cs="Times New Roman"/>
          <w:sz w:val="28"/>
          <w:szCs w:val="28"/>
          <w:lang w:val="vi-VN"/>
        </w:rPr>
        <w:t>sưu tra</w:t>
      </w:r>
      <w:r w:rsidR="004F799D" w:rsidRPr="004F799D">
        <w:rPr>
          <w:rFonts w:ascii="Times New Roman" w:hAnsi="Times New Roman" w:cs="Times New Roman"/>
          <w:sz w:val="28"/>
          <w:szCs w:val="28"/>
        </w:rPr>
        <w:t xml:space="preserve"> (</w:t>
      </w:r>
      <w:r w:rsidR="00845C5C">
        <w:rPr>
          <w:rFonts w:ascii="Times New Roman" w:hAnsi="Times New Roman" w:cs="Times New Roman"/>
          <w:sz w:val="28"/>
          <w:szCs w:val="28"/>
        </w:rPr>
        <w:t>28</w:t>
      </w:r>
      <w:r w:rsidR="00A001BE" w:rsidRPr="004F799D">
        <w:rPr>
          <w:rFonts w:ascii="Times New Roman" w:hAnsi="Times New Roman" w:cs="Times New Roman"/>
          <w:sz w:val="28"/>
          <w:szCs w:val="28"/>
        </w:rPr>
        <w:t xml:space="preserve"> DM1, 03 DM2, </w:t>
      </w:r>
      <w:r w:rsidR="00FB7E43">
        <w:rPr>
          <w:rFonts w:ascii="Times New Roman" w:hAnsi="Times New Roman" w:cs="Times New Roman"/>
          <w:sz w:val="28"/>
          <w:szCs w:val="28"/>
        </w:rPr>
        <w:t>23</w:t>
      </w:r>
      <w:r w:rsidR="00A001BE" w:rsidRPr="004F799D">
        <w:rPr>
          <w:rFonts w:ascii="Times New Roman" w:hAnsi="Times New Roman" w:cs="Times New Roman"/>
          <w:sz w:val="28"/>
          <w:szCs w:val="28"/>
        </w:rPr>
        <w:t xml:space="preserve"> DM3; Loạ</w:t>
      </w:r>
      <w:r w:rsidR="004F799D" w:rsidRPr="004F799D">
        <w:rPr>
          <w:rFonts w:ascii="Times New Roman" w:hAnsi="Times New Roman" w:cs="Times New Roman"/>
          <w:sz w:val="28"/>
          <w:szCs w:val="28"/>
        </w:rPr>
        <w:t xml:space="preserve">i A: </w:t>
      </w:r>
      <w:r w:rsidR="00845C5C">
        <w:rPr>
          <w:rFonts w:ascii="Times New Roman" w:hAnsi="Times New Roman" w:cs="Times New Roman"/>
          <w:sz w:val="28"/>
          <w:szCs w:val="28"/>
        </w:rPr>
        <w:t>26</w:t>
      </w:r>
      <w:r w:rsidR="00A001BE" w:rsidRPr="004F799D">
        <w:rPr>
          <w:rFonts w:ascii="Times New Roman" w:hAnsi="Times New Roman" w:cs="Times New Roman"/>
          <w:sz w:val="28"/>
          <w:szCs w:val="28"/>
        </w:rPr>
        <w:t xml:space="preserve">, Loại B: </w:t>
      </w:r>
      <w:r w:rsidR="00FB7E43">
        <w:rPr>
          <w:rFonts w:ascii="Times New Roman" w:hAnsi="Times New Roman" w:cs="Times New Roman"/>
          <w:sz w:val="28"/>
          <w:szCs w:val="28"/>
        </w:rPr>
        <w:t>28</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1472B21" w14:textId="14C60565"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845C5C" w:rsidRPr="00246C33">
        <w:rPr>
          <w:rFonts w:ascii="Times New Roman" w:hAnsi="Times New Roman" w:cs="Times New Roman"/>
          <w:b/>
          <w:sz w:val="28"/>
          <w:szCs w:val="28"/>
          <w:lang w:val="vi-VN"/>
        </w:rPr>
        <w:t>03</w:t>
      </w:r>
      <w:r w:rsidR="00845C5C" w:rsidRPr="00246C33">
        <w:rPr>
          <w:rFonts w:ascii="Times New Roman" w:hAnsi="Times New Roman" w:cs="Times New Roman"/>
          <w:sz w:val="28"/>
          <w:szCs w:val="28"/>
          <w:lang w:val="vi-VN"/>
        </w:rPr>
        <w:t xml:space="preserve"> sưu tra</w:t>
      </w:r>
      <w:r w:rsidR="00845C5C" w:rsidRPr="00246C33">
        <w:rPr>
          <w:rFonts w:ascii="Times New Roman" w:hAnsi="Times New Roman" w:cs="Times New Roman"/>
          <w:sz w:val="28"/>
          <w:szCs w:val="28"/>
        </w:rPr>
        <w:t xml:space="preserve"> (01 DM1, 02 DM3; Loại A: 0, Loại B: 03)</w:t>
      </w:r>
      <w:r w:rsidR="00003767" w:rsidRPr="004F799D">
        <w:rPr>
          <w:rFonts w:ascii="Times New Roman" w:hAnsi="Times New Roman" w:cs="Times New Roman"/>
          <w:sz w:val="28"/>
          <w:szCs w:val="28"/>
        </w:rPr>
        <w:t>.</w:t>
      </w:r>
    </w:p>
    <w:p w14:paraId="52EBD337" w14:textId="77777777" w:rsidR="00845C5C" w:rsidRDefault="001F655B" w:rsidP="00845C5C">
      <w:pPr>
        <w:spacing w:before="40" w:after="40" w:line="269"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w:t>
      </w:r>
    </w:p>
    <w:p w14:paraId="453AD252" w14:textId="3FE1C268" w:rsidR="00845C5C" w:rsidRPr="00AC7893" w:rsidRDefault="00845C5C" w:rsidP="00845C5C">
      <w:pPr>
        <w:spacing w:before="40" w:after="40" w:line="269" w:lineRule="auto"/>
        <w:ind w:firstLine="709"/>
        <w:jc w:val="both"/>
        <w:rPr>
          <w:rFonts w:ascii="Times New Roman" w:hAnsi="Times New Roman" w:cs="Times New Roman"/>
          <w:sz w:val="28"/>
          <w:szCs w:val="28"/>
          <w:lang w:val="vi-VN"/>
        </w:rPr>
      </w:pPr>
      <w:r w:rsidRPr="00AC7893">
        <w:rPr>
          <w:rFonts w:ascii="Times New Roman" w:hAnsi="Times New Roman" w:cs="Times New Roman"/>
          <w:bCs/>
          <w:iCs/>
          <w:sz w:val="28"/>
          <w:szCs w:val="28"/>
          <w:lang w:val="vi-VN"/>
        </w:rPr>
        <w:t xml:space="preserve">- </w:t>
      </w:r>
      <w:r w:rsidRPr="00AC7893">
        <w:rPr>
          <w:rFonts w:ascii="Times New Roman" w:hAnsi="Times New Roman" w:cs="Times New Roman"/>
          <w:sz w:val="28"/>
          <w:szCs w:val="28"/>
          <w:lang w:val="vi-VN"/>
        </w:rPr>
        <w:t>Hiện Công an</w:t>
      </w:r>
      <w:r>
        <w:rPr>
          <w:rFonts w:ascii="Times New Roman" w:hAnsi="Times New Roman" w:cs="Times New Roman"/>
          <w:sz w:val="28"/>
          <w:szCs w:val="28"/>
        </w:rPr>
        <w:t xml:space="preserve"> huyện, Công an các</w:t>
      </w:r>
      <w:r w:rsidRPr="00AC7893">
        <w:rPr>
          <w:rFonts w:ascii="Times New Roman" w:hAnsi="Times New Roman" w:cs="Times New Roman"/>
          <w:sz w:val="28"/>
          <w:szCs w:val="28"/>
          <w:lang w:val="vi-VN"/>
        </w:rPr>
        <w:t xml:space="preserve"> xã</w:t>
      </w:r>
      <w:r>
        <w:rPr>
          <w:rFonts w:ascii="Times New Roman" w:hAnsi="Times New Roman" w:cs="Times New Roman"/>
          <w:sz w:val="28"/>
          <w:szCs w:val="28"/>
        </w:rPr>
        <w:t>, thị trấn</w:t>
      </w:r>
      <w:r w:rsidRPr="00AC7893">
        <w:rPr>
          <w:rFonts w:ascii="Times New Roman" w:hAnsi="Times New Roman" w:cs="Times New Roman"/>
          <w:sz w:val="28"/>
          <w:szCs w:val="28"/>
          <w:lang w:val="vi-VN"/>
        </w:rPr>
        <w:t xml:space="preserve"> đã </w:t>
      </w:r>
      <w:r>
        <w:rPr>
          <w:rFonts w:ascii="Times New Roman" w:hAnsi="Times New Roman" w:cs="Times New Roman"/>
          <w:sz w:val="28"/>
          <w:szCs w:val="28"/>
          <w:lang w:val="vi-VN"/>
        </w:rPr>
        <w:t>tre</w:t>
      </w:r>
      <w:r w:rsidRPr="00AC7893">
        <w:rPr>
          <w:rFonts w:ascii="Times New Roman" w:hAnsi="Times New Roman" w:cs="Times New Roman"/>
          <w:sz w:val="28"/>
          <w:szCs w:val="28"/>
          <w:lang w:val="vi-VN"/>
        </w:rPr>
        <w:t xml:space="preserve">o </w:t>
      </w:r>
      <w:r>
        <w:rPr>
          <w:rFonts w:ascii="Times New Roman" w:hAnsi="Times New Roman" w:cs="Times New Roman"/>
          <w:sz w:val="28"/>
          <w:szCs w:val="28"/>
          <w:lang w:val="vi-VN"/>
        </w:rPr>
        <w:t>trên 50</w:t>
      </w:r>
      <w:r w:rsidRPr="00AC7893">
        <w:rPr>
          <w:rFonts w:ascii="Times New Roman" w:hAnsi="Times New Roman" w:cs="Times New Roman"/>
          <w:sz w:val="28"/>
          <w:szCs w:val="28"/>
          <w:lang w:val="vi-VN"/>
        </w:rPr>
        <w:t xml:space="preserve"> khẩu hiệu về phòng, chống ma túy tại các điểm tập trung đông người qua lại.</w:t>
      </w:r>
    </w:p>
    <w:p w14:paraId="7CA37CE9" w14:textId="77777777" w:rsidR="00845C5C" w:rsidRPr="00FA1D9F" w:rsidRDefault="00845C5C" w:rsidP="00845C5C">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Đã phối hợp với Đài Truyền thanh huyện và các xã, thị trấn tuyên truyền </w:t>
      </w:r>
      <w:r w:rsidRPr="00AC7893">
        <w:rPr>
          <w:rFonts w:ascii="Times New Roman" w:hAnsi="Times New Roman" w:cs="Times New Roman"/>
          <w:sz w:val="28"/>
          <w:szCs w:val="28"/>
          <w:lang w:val="vi-VN"/>
        </w:rPr>
        <w:t>phòng, chống ma túy</w:t>
      </w:r>
      <w:r>
        <w:rPr>
          <w:rFonts w:ascii="Times New Roman" w:hAnsi="Times New Roman" w:cs="Times New Roman"/>
          <w:sz w:val="28"/>
          <w:szCs w:val="28"/>
        </w:rPr>
        <w:t xml:space="preserve"> tổng số 435 lượt bài trên hệ thống loa truyền thanh cơ sở </w:t>
      </w:r>
    </w:p>
    <w:p w14:paraId="26FBF0C8" w14:textId="77777777" w:rsidR="00845C5C" w:rsidRDefault="00845C5C" w:rsidP="00845C5C">
      <w:pPr>
        <w:spacing w:before="40" w:after="40" w:line="269" w:lineRule="auto"/>
        <w:jc w:val="both"/>
        <w:rPr>
          <w:rFonts w:ascii="Times New Roman" w:hAnsi="Times New Roman" w:cs="Times New Roman"/>
          <w:sz w:val="28"/>
          <w:szCs w:val="28"/>
        </w:rPr>
      </w:pPr>
      <w:r w:rsidRPr="00AC7893">
        <w:rPr>
          <w:rFonts w:ascii="Times New Roman" w:hAnsi="Times New Roman" w:cs="Times New Roman"/>
          <w:sz w:val="28"/>
          <w:szCs w:val="28"/>
          <w:lang w:val="vi-VN"/>
        </w:rPr>
        <w:t>theo 03 khung giờ hằng ngày</w:t>
      </w:r>
      <w:r>
        <w:rPr>
          <w:rFonts w:ascii="Times New Roman" w:hAnsi="Times New Roman" w:cs="Times New Roman"/>
          <w:sz w:val="28"/>
          <w:szCs w:val="28"/>
        </w:rPr>
        <w:t xml:space="preserve"> (5h - 6h, 10h30 - 11h30, 17h -18h); n</w:t>
      </w:r>
      <w:r w:rsidRPr="00AC7893">
        <w:rPr>
          <w:rFonts w:ascii="Times New Roman" w:hAnsi="Times New Roman" w:cs="Times New Roman"/>
          <w:sz w:val="28"/>
          <w:szCs w:val="28"/>
          <w:lang w:val="vi-VN"/>
        </w:rPr>
        <w:t>goài ra</w:t>
      </w:r>
      <w:r>
        <w:rPr>
          <w:rFonts w:ascii="Times New Roman" w:hAnsi="Times New Roman" w:cs="Times New Roman"/>
          <w:sz w:val="28"/>
          <w:szCs w:val="28"/>
        </w:rPr>
        <w:t xml:space="preserve"> Công an</w:t>
      </w:r>
      <w:r w:rsidRPr="00AC7893">
        <w:rPr>
          <w:rFonts w:ascii="Times New Roman" w:hAnsi="Times New Roman" w:cs="Times New Roman"/>
          <w:sz w:val="28"/>
          <w:szCs w:val="28"/>
          <w:lang w:val="vi-VN"/>
        </w:rPr>
        <w:t xml:space="preserve"> </w:t>
      </w:r>
      <w:r>
        <w:rPr>
          <w:rFonts w:ascii="Times New Roman" w:hAnsi="Times New Roman" w:cs="Times New Roman"/>
          <w:sz w:val="28"/>
          <w:szCs w:val="28"/>
        </w:rPr>
        <w:t>các xã, thị trấn bố trí</w:t>
      </w:r>
      <w:r w:rsidRPr="00AC7893">
        <w:rPr>
          <w:rFonts w:ascii="Times New Roman" w:hAnsi="Times New Roman" w:cs="Times New Roman"/>
          <w:sz w:val="28"/>
          <w:szCs w:val="28"/>
          <w:lang w:val="vi-VN"/>
        </w:rPr>
        <w:t xml:space="preserve"> xe</w:t>
      </w:r>
      <w:r>
        <w:rPr>
          <w:rFonts w:ascii="Times New Roman" w:hAnsi="Times New Roman" w:cs="Times New Roman"/>
          <w:sz w:val="28"/>
          <w:szCs w:val="28"/>
        </w:rPr>
        <w:t xml:space="preserve"> ô tô thường xuyên tuyên truyền lưu động t</w:t>
      </w:r>
      <w:r w:rsidRPr="00AC7893">
        <w:rPr>
          <w:rFonts w:ascii="Times New Roman" w:hAnsi="Times New Roman" w:cs="Times New Roman"/>
          <w:sz w:val="28"/>
          <w:szCs w:val="28"/>
          <w:lang w:val="vi-VN"/>
        </w:rPr>
        <w:t>rên các tuyến đường.</w:t>
      </w:r>
    </w:p>
    <w:p w14:paraId="2A50DF21" w14:textId="77777777" w:rsidR="00845C5C" w:rsidRPr="008E0F64" w:rsidRDefault="00845C5C" w:rsidP="00845C5C">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cấp 3; lồng ghép tuyên truyền tại các hội nghị của UBND xã, thị trấn, các cuộc họp chi bộ thôn xóm…</w:t>
      </w:r>
    </w:p>
    <w:p w14:paraId="7B8CD0D9" w14:textId="77777777" w:rsidR="00845C5C" w:rsidRPr="00764403" w:rsidRDefault="00845C5C" w:rsidP="00845C5C">
      <w:pPr>
        <w:spacing w:before="40" w:after="40" w:line="269"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64350932" w14:textId="77777777" w:rsidR="00845C5C" w:rsidRPr="00275A1C" w:rsidRDefault="00845C5C" w:rsidP="00845C5C">
      <w:pPr>
        <w:spacing w:before="40" w:after="40" w:line="269"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61AEA073" w:rsidR="00F214D9" w:rsidRDefault="001F655B" w:rsidP="00845C5C">
      <w:pPr>
        <w:spacing w:after="0" w:line="276"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B47391">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780C5978" w:rsidR="00F214D9" w:rsidRDefault="00F214D9" w:rsidP="00F214D9">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Đối tượng bán lẻ: 09</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064A76BB" w14:textId="77777777" w:rsidR="00027BED" w:rsidRPr="00AC7893" w:rsidRDefault="00027BED" w:rsidP="00027BED">
      <w:pPr>
        <w:shd w:val="clear" w:color="auto" w:fill="FFFFFF"/>
        <w:tabs>
          <w:tab w:val="left" w:pos="993"/>
        </w:tabs>
        <w:spacing w:before="40" w:after="40" w:line="269" w:lineRule="auto"/>
        <w:ind w:firstLine="709"/>
        <w:jc w:val="both"/>
        <w:textAlignment w:val="baseline"/>
        <w:rPr>
          <w:rFonts w:ascii="Times New Roman" w:hAnsi="Times New Roman" w:cs="Times New Roman"/>
          <w:bCs/>
          <w:sz w:val="28"/>
          <w:szCs w:val="28"/>
          <w:bdr w:val="none" w:sz="0" w:space="0" w:color="auto" w:frame="1"/>
          <w:lang w:val="vi-VN"/>
        </w:rPr>
      </w:pPr>
      <w:r w:rsidRPr="00AC7893">
        <w:rPr>
          <w:rFonts w:ascii="Times New Roman" w:hAnsi="Times New Roman" w:cs="Times New Roman"/>
          <w:bCs/>
          <w:sz w:val="28"/>
          <w:szCs w:val="28"/>
          <w:bdr w:val="none" w:sz="0" w:space="0" w:color="auto" w:frame="1"/>
          <w:lang w:val="vi-VN"/>
        </w:rPr>
        <w:t xml:space="preserve">- </w:t>
      </w:r>
      <w:r w:rsidRPr="00AC7893">
        <w:rPr>
          <w:rFonts w:ascii="Times New Roman" w:hAnsi="Times New Roman" w:cs="Times New Roman"/>
          <w:bCs/>
          <w:sz w:val="28"/>
          <w:szCs w:val="28"/>
          <w:bdr w:val="none" w:sz="0" w:space="0" w:color="auto" w:frame="1"/>
        </w:rPr>
        <w:t xml:space="preserve">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w:t>
      </w:r>
      <w:r w:rsidRPr="00AC7893">
        <w:rPr>
          <w:rFonts w:ascii="Times New Roman" w:hAnsi="Times New Roman" w:cs="Times New Roman"/>
          <w:bCs/>
          <w:sz w:val="28"/>
          <w:szCs w:val="28"/>
          <w:bdr w:val="none" w:sz="0" w:space="0" w:color="auto" w:frame="1"/>
        </w:rPr>
        <w:lastRenderedPageBreak/>
        <w:t>thường có hoàn cảnh khó khăn nên khó tiếp cận một số dịch vụ cai nghiện); người nghiện tiếp xúc với thị trường ma túy bất hợp pháp còn</w:t>
      </w:r>
      <w:r>
        <w:rPr>
          <w:rFonts w:ascii="Times New Roman" w:hAnsi="Times New Roman" w:cs="Times New Roman"/>
          <w:bCs/>
          <w:sz w:val="28"/>
          <w:szCs w:val="28"/>
          <w:bdr w:val="none" w:sz="0" w:space="0" w:color="auto" w:frame="1"/>
        </w:rPr>
        <w:t xml:space="preserve"> tương đối</w:t>
      </w:r>
      <w:r w:rsidRPr="00AC7893">
        <w:rPr>
          <w:rFonts w:ascii="Times New Roman" w:hAnsi="Times New Roman" w:cs="Times New Roman"/>
          <w:bCs/>
          <w:sz w:val="28"/>
          <w:szCs w:val="28"/>
          <w:bdr w:val="none" w:sz="0" w:space="0" w:color="auto" w:frame="1"/>
        </w:rPr>
        <w:t xml:space="preserve"> dễ dàng.</w:t>
      </w:r>
    </w:p>
    <w:p w14:paraId="71B98EDD" w14:textId="77777777" w:rsidR="00027BED" w:rsidRDefault="00027BED" w:rsidP="00027BED">
      <w:pPr>
        <w:shd w:val="clear" w:color="auto" w:fill="FFFFFF"/>
        <w:tabs>
          <w:tab w:val="left" w:pos="993"/>
        </w:tabs>
        <w:spacing w:before="40" w:after="40" w:line="269" w:lineRule="auto"/>
        <w:ind w:firstLine="709"/>
        <w:jc w:val="both"/>
        <w:textAlignment w:val="baseline"/>
        <w:rPr>
          <w:rFonts w:ascii="Times New Roman" w:hAnsi="Times New Roman" w:cs="Times New Roman"/>
          <w:bCs/>
          <w:sz w:val="28"/>
          <w:szCs w:val="28"/>
          <w:bdr w:val="none" w:sz="0" w:space="0" w:color="auto" w:frame="1"/>
        </w:rPr>
      </w:pPr>
      <w:r w:rsidRPr="00AC7893">
        <w:rPr>
          <w:rFonts w:ascii="Times New Roman" w:hAnsi="Times New Roman" w:cs="Times New Roman"/>
          <w:bCs/>
          <w:sz w:val="28"/>
          <w:szCs w:val="28"/>
          <w:bdr w:val="none" w:sz="0" w:space="0" w:color="auto" w:frame="1"/>
          <w:lang w:val="vi-VN"/>
        </w:rPr>
        <w:t>- Lợi dụng thông tin</w:t>
      </w:r>
      <w:r>
        <w:rPr>
          <w:rFonts w:ascii="Times New Roman" w:hAnsi="Times New Roman" w:cs="Times New Roman"/>
          <w:bCs/>
          <w:sz w:val="28"/>
          <w:szCs w:val="28"/>
          <w:bdr w:val="none" w:sz="0" w:space="0" w:color="auto" w:frame="1"/>
        </w:rPr>
        <w:t xml:space="preserve"> tán phát rộng rãi trên</w:t>
      </w:r>
      <w:r w:rsidRPr="00AC7893">
        <w:rPr>
          <w:rFonts w:ascii="Times New Roman" w:hAnsi="Times New Roman" w:cs="Times New Roman"/>
          <w:bCs/>
          <w:sz w:val="28"/>
          <w:szCs w:val="28"/>
          <w:bdr w:val="none" w:sz="0" w:space="0" w:color="auto" w:frame="1"/>
          <w:lang w:val="vi-VN"/>
        </w:rPr>
        <w:t xml:space="preserve"> internet, các đối tượng đã</w:t>
      </w:r>
      <w:r>
        <w:rPr>
          <w:rFonts w:ascii="Times New Roman" w:hAnsi="Times New Roman" w:cs="Times New Roman"/>
          <w:bCs/>
          <w:sz w:val="28"/>
          <w:szCs w:val="28"/>
          <w:bdr w:val="none" w:sz="0" w:space="0" w:color="auto" w:frame="1"/>
        </w:rPr>
        <w:t xml:space="preserve"> tìm hiểu,</w:t>
      </w:r>
      <w:r w:rsidRPr="00AC7893">
        <w:rPr>
          <w:rFonts w:ascii="Times New Roman" w:hAnsi="Times New Roman" w:cs="Times New Roman"/>
          <w:bCs/>
          <w:sz w:val="28"/>
          <w:szCs w:val="28"/>
          <w:bdr w:val="none" w:sz="0" w:space="0" w:color="auto" w:frame="1"/>
          <w:lang w:val="vi-VN"/>
        </w:rPr>
        <w:t xml:space="preserve"> </w:t>
      </w:r>
      <w:r>
        <w:rPr>
          <w:rFonts w:ascii="Times New Roman" w:hAnsi="Times New Roman" w:cs="Times New Roman"/>
          <w:bCs/>
          <w:sz w:val="28"/>
          <w:szCs w:val="28"/>
          <w:bdr w:val="none" w:sz="0" w:space="0" w:color="auto" w:frame="1"/>
        </w:rPr>
        <w:t>sử dụng</w:t>
      </w:r>
      <w:r w:rsidRPr="00AC7893">
        <w:rPr>
          <w:rFonts w:ascii="Times New Roman" w:hAnsi="Times New Roman" w:cs="Times New Roman"/>
          <w:bCs/>
          <w:sz w:val="28"/>
          <w:szCs w:val="28"/>
          <w:bdr w:val="none" w:sz="0" w:space="0" w:color="auto" w:frame="1"/>
          <w:lang w:val="vi-VN"/>
        </w:rPr>
        <w:t xml:space="preserve"> nhiều phương thức, thủ đoạn nhằm chống đối việ</w:t>
      </w:r>
      <w:r>
        <w:rPr>
          <w:rFonts w:ascii="Times New Roman" w:hAnsi="Times New Roman" w:cs="Times New Roman"/>
          <w:bCs/>
          <w:sz w:val="28"/>
          <w:szCs w:val="28"/>
          <w:bdr w:val="none" w:sz="0" w:space="0" w:color="auto" w:frame="1"/>
          <w:lang w:val="vi-VN"/>
        </w:rPr>
        <w:t>c test ma túy</w:t>
      </w:r>
      <w:r>
        <w:rPr>
          <w:rFonts w:ascii="Times New Roman" w:hAnsi="Times New Roman" w:cs="Times New Roman"/>
          <w:bCs/>
          <w:sz w:val="28"/>
          <w:szCs w:val="28"/>
          <w:bdr w:val="none" w:sz="0" w:space="0" w:color="auto" w:frame="1"/>
        </w:rPr>
        <w:t xml:space="preserve">, </w:t>
      </w:r>
      <w:r w:rsidRPr="00AC7893">
        <w:rPr>
          <w:rFonts w:ascii="Times New Roman" w:hAnsi="Times New Roman" w:cs="Times New Roman"/>
          <w:bCs/>
          <w:sz w:val="28"/>
          <w:szCs w:val="28"/>
          <w:bdr w:val="none" w:sz="0" w:space="0" w:color="auto" w:frame="1"/>
          <w:lang w:val="vi-VN"/>
        </w:rPr>
        <w:t>uống một số loại thuốc khiến cho quá trình test không có hiệu quả.</w:t>
      </w:r>
    </w:p>
    <w:p w14:paraId="76AAB78E" w14:textId="77777777" w:rsidR="00027BED" w:rsidRDefault="00027BED" w:rsidP="00027BED">
      <w:pPr>
        <w:shd w:val="clear" w:color="auto" w:fill="FFFFFF"/>
        <w:tabs>
          <w:tab w:val="left" w:pos="993"/>
        </w:tabs>
        <w:spacing w:before="40" w:after="40" w:line="269" w:lineRule="auto"/>
        <w:ind w:firstLine="709"/>
        <w:jc w:val="both"/>
        <w:textAlignment w:val="baseline"/>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Khi triển khai thực hiện Kế hoạch, một số đối tượng nghe tuyên truyền đã trốn tránh, bỏ đi khỏi địa phương, gây khó khăn cho quá trình triệu tập, xác minh nghi vấn sử dụng trái phép chất ma túy.</w:t>
      </w:r>
    </w:p>
    <w:p w14:paraId="19CE2E11" w14:textId="77777777" w:rsidR="00BD6BB1" w:rsidRPr="00027BED" w:rsidRDefault="00BD6BB1" w:rsidP="00701DD7">
      <w:pPr>
        <w:spacing w:after="0" w:line="276" w:lineRule="auto"/>
        <w:ind w:firstLine="709"/>
        <w:jc w:val="both"/>
        <w:rPr>
          <w:rFonts w:ascii="Times New Roman" w:hAnsi="Times New Roman" w:cs="Times New Roman"/>
          <w:sz w:val="28"/>
          <w:szCs w:val="28"/>
        </w:rPr>
      </w:pPr>
      <w:r w:rsidRPr="00027BED">
        <w:rPr>
          <w:rFonts w:ascii="Times New Roman" w:hAnsi="Times New Roman" w:cs="Times New Roman"/>
          <w:b/>
          <w:bCs/>
          <w:sz w:val="28"/>
          <w:szCs w:val="28"/>
        </w:rPr>
        <w:t>7. Phương hướng nhiệm vụ</w:t>
      </w:r>
    </w:p>
    <w:p w14:paraId="27B42C4B" w14:textId="77777777" w:rsidR="00027BED" w:rsidRPr="00027BED" w:rsidRDefault="00027BED" w:rsidP="00027BED">
      <w:pPr>
        <w:spacing w:before="40" w:after="40" w:line="269" w:lineRule="auto"/>
        <w:ind w:firstLine="709"/>
        <w:jc w:val="both"/>
        <w:rPr>
          <w:rFonts w:ascii="Times New Roman" w:hAnsi="Times New Roman" w:cs="Times New Roman"/>
          <w:bCs/>
          <w:iCs/>
          <w:sz w:val="28"/>
          <w:szCs w:val="28"/>
          <w:lang w:val="vi-VN"/>
        </w:rPr>
      </w:pPr>
      <w:r w:rsidRPr="00027BED">
        <w:rPr>
          <w:rFonts w:ascii="Times New Roman" w:hAnsi="Times New Roman" w:cs="Times New Roman"/>
          <w:b/>
          <w:iCs/>
          <w:sz w:val="28"/>
          <w:szCs w:val="28"/>
          <w:lang w:val="vi-VN"/>
        </w:rPr>
        <w:t xml:space="preserve">- </w:t>
      </w:r>
      <w:r w:rsidRPr="00027BED">
        <w:rPr>
          <w:rFonts w:ascii="Times New Roman" w:hAnsi="Times New Roman" w:cs="Times New Roman"/>
          <w:iCs/>
          <w:sz w:val="28"/>
          <w:szCs w:val="28"/>
          <w:lang w:val="vi-VN"/>
        </w:rPr>
        <w:t>Công an huyện tiếp tục chỉ đạo</w:t>
      </w:r>
      <w:r w:rsidRPr="00027BED">
        <w:rPr>
          <w:rFonts w:ascii="Times New Roman" w:hAnsi="Times New Roman" w:cs="Times New Roman"/>
          <w:b/>
          <w:bCs/>
          <w:i/>
          <w:sz w:val="28"/>
          <w:szCs w:val="28"/>
          <w:lang w:val="vi-VN"/>
        </w:rPr>
        <w:t xml:space="preserve"> </w:t>
      </w:r>
      <w:r w:rsidRPr="00027BED">
        <w:rPr>
          <w:rFonts w:ascii="Times New Roman" w:hAnsi="Times New Roman" w:cs="Times New Roman"/>
          <w:sz w:val="28"/>
          <w:szCs w:val="28"/>
          <w:lang w:val="vi-VN"/>
        </w:rPr>
        <w:t>Công an các xã, thị trấn tích cực gọi hỏi, tuyên truyền, giáo dục và test nhanh ma túy đối với đối tượng nghi sử dụng</w:t>
      </w:r>
      <w:r w:rsidRPr="00027BED">
        <w:rPr>
          <w:rFonts w:ascii="Times New Roman" w:hAnsi="Times New Roman" w:cs="Times New Roman"/>
          <w:sz w:val="28"/>
          <w:szCs w:val="28"/>
        </w:rPr>
        <w:t>,</w:t>
      </w:r>
      <w:r w:rsidRPr="00027BED">
        <w:rPr>
          <w:rFonts w:ascii="Times New Roman" w:hAnsi="Times New Roman" w:cs="Times New Roman"/>
          <w:sz w:val="28"/>
          <w:szCs w:val="28"/>
          <w:lang w:val="vi-VN"/>
        </w:rPr>
        <w:t xml:space="preserve"> </w:t>
      </w:r>
      <w:r w:rsidRPr="00027BED">
        <w:rPr>
          <w:rFonts w:ascii="Times New Roman" w:hAnsi="Times New Roman" w:cs="Times New Roman"/>
          <w:sz w:val="28"/>
          <w:szCs w:val="28"/>
        </w:rPr>
        <w:t>đ</w:t>
      </w:r>
      <w:r w:rsidRPr="00027BED">
        <w:rPr>
          <w:rFonts w:ascii="Times New Roman" w:hAnsi="Times New Roman" w:cs="Times New Roman"/>
          <w:sz w:val="28"/>
          <w:szCs w:val="28"/>
          <w:lang w:val="vi-VN"/>
        </w:rPr>
        <w:t>ảm bảo 100% các đối tượng thuộc danh sách đều được test ít nhất 01 lần/người.</w:t>
      </w:r>
      <w:r w:rsidRPr="00027BED">
        <w:rPr>
          <w:rFonts w:ascii="Times New Roman" w:hAnsi="Times New Roman" w:cs="Times New Roman"/>
          <w:bCs/>
          <w:iCs/>
          <w:sz w:val="28"/>
          <w:szCs w:val="28"/>
          <w:lang w:val="vi-VN"/>
        </w:rPr>
        <w:t xml:space="preserve"> </w:t>
      </w:r>
      <w:r w:rsidRPr="00027BED">
        <w:rPr>
          <w:rFonts w:ascii="Times New Roman" w:hAnsi="Times New Roman" w:cs="Times New Roman"/>
          <w:sz w:val="28"/>
          <w:szCs w:val="28"/>
          <w:lang w:val="vi-VN"/>
        </w:rPr>
        <w:t>Đối với đối tượng sử dụng trái phép chất ma túy: Tiến hành quản lý, triệu tập thường xuyên để test và 100% đưa đi xác định tình trạng nghiện.</w:t>
      </w:r>
      <w:r w:rsidRPr="00027BED">
        <w:rPr>
          <w:rFonts w:ascii="Times New Roman" w:hAnsi="Times New Roman" w:cs="Times New Roman"/>
          <w:sz w:val="28"/>
          <w:szCs w:val="28"/>
          <w:lang w:val="vi-VN"/>
        </w:rPr>
        <w:t xml:space="preserve"> </w:t>
      </w:r>
      <w:r w:rsidRPr="00027BED">
        <w:rPr>
          <w:rFonts w:ascii="Times New Roman" w:hAnsi="Times New Roman" w:cs="Times New Roman"/>
          <w:sz w:val="28"/>
          <w:szCs w:val="28"/>
          <w:lang w:val="vi-VN"/>
        </w:rPr>
        <w:t xml:space="preserve">Đối với đối tượng </w:t>
      </w:r>
      <w:r w:rsidRPr="00027BED">
        <w:rPr>
          <w:rFonts w:ascii="Times New Roman" w:hAnsi="Times New Roman" w:cs="Times New Roman"/>
          <w:spacing w:val="2"/>
          <w:sz w:val="28"/>
          <w:szCs w:val="28"/>
        </w:rPr>
        <w:t>nghiện ma túy đang điều trị bằng biện pháp uống thuốc Methadone</w:t>
      </w:r>
      <w:r w:rsidRPr="00027BED">
        <w:rPr>
          <w:rFonts w:ascii="Times New Roman" w:hAnsi="Times New Roman" w:cs="Times New Roman"/>
          <w:spacing w:val="2"/>
          <w:sz w:val="28"/>
          <w:szCs w:val="28"/>
          <w:lang w:val="vi-VN"/>
        </w:rPr>
        <w:t>, đối tượng sau cai đều được test 100%.</w:t>
      </w:r>
    </w:p>
    <w:p w14:paraId="75A31EE9" w14:textId="77777777" w:rsidR="00027BED" w:rsidRPr="00027BED" w:rsidRDefault="00027BED" w:rsidP="00027BED">
      <w:pPr>
        <w:spacing w:before="40" w:after="40" w:line="269" w:lineRule="auto"/>
        <w:ind w:firstLine="709"/>
        <w:jc w:val="both"/>
        <w:rPr>
          <w:rFonts w:ascii="Times New Roman" w:hAnsi="Times New Roman" w:cs="Times New Roman"/>
          <w:sz w:val="28"/>
          <w:szCs w:val="28"/>
          <w:lang w:val="vi-VN"/>
        </w:rPr>
      </w:pPr>
      <w:r w:rsidRPr="00027BED">
        <w:rPr>
          <w:rFonts w:ascii="Times New Roman" w:hAnsi="Times New Roman" w:cs="Times New Roman"/>
          <w:bCs/>
          <w:iCs/>
          <w:sz w:val="28"/>
          <w:szCs w:val="28"/>
          <w:lang w:val="vi-VN"/>
        </w:rPr>
        <w:t xml:space="preserve">- </w:t>
      </w:r>
      <w:r w:rsidRPr="00027BED">
        <w:rPr>
          <w:rFonts w:ascii="Times New Roman" w:hAnsi="Times New Roman" w:cs="Times New Roman"/>
          <w:sz w:val="28"/>
          <w:szCs w:val="28"/>
          <w:lang w:val="vi-VN"/>
        </w:rPr>
        <w:t xml:space="preserve">Công an huyện </w:t>
      </w:r>
      <w:r w:rsidRPr="00027BED">
        <w:rPr>
          <w:rFonts w:ascii="Times New Roman" w:hAnsi="Times New Roman" w:cs="Times New Roman"/>
          <w:sz w:val="28"/>
          <w:szCs w:val="28"/>
        </w:rPr>
        <w:t xml:space="preserve">nghiên cứu </w:t>
      </w:r>
      <w:r w:rsidRPr="00027BED">
        <w:rPr>
          <w:rFonts w:ascii="Times New Roman" w:hAnsi="Times New Roman" w:cs="Times New Roman"/>
          <w:sz w:val="28"/>
          <w:szCs w:val="28"/>
          <w:lang w:val="vi-VN"/>
        </w:rPr>
        <w:t>đề xuất</w:t>
      </w:r>
      <w:r w:rsidRPr="00027BED">
        <w:rPr>
          <w:rFonts w:ascii="Times New Roman" w:hAnsi="Times New Roman" w:cs="Times New Roman"/>
          <w:sz w:val="28"/>
          <w:szCs w:val="28"/>
        </w:rPr>
        <w:t>,</w:t>
      </w:r>
      <w:r w:rsidRPr="00027BED">
        <w:rPr>
          <w:rFonts w:ascii="Times New Roman" w:hAnsi="Times New Roman" w:cs="Times New Roman"/>
          <w:sz w:val="28"/>
          <w:szCs w:val="28"/>
          <w:lang w:val="vi-VN"/>
        </w:rPr>
        <w:t xml:space="preserve"> tham mưu UBND huyện và các đơn vị liên quan tổ chức các phiên tư vấn việc làm và đ</w:t>
      </w:r>
      <w:r w:rsidRPr="00027BED">
        <w:rPr>
          <w:rFonts w:ascii="Times New Roman" w:hAnsi="Times New Roman" w:cs="Times New Roman"/>
          <w:sz w:val="28"/>
          <w:szCs w:val="28"/>
        </w:rPr>
        <w:t>à</w:t>
      </w:r>
      <w:r w:rsidRPr="00027BED">
        <w:rPr>
          <w:rFonts w:ascii="Times New Roman" w:hAnsi="Times New Roman" w:cs="Times New Roman"/>
          <w:sz w:val="28"/>
          <w:szCs w:val="28"/>
          <w:lang w:val="vi-VN"/>
        </w:rPr>
        <w:t xml:space="preserve">o tạo nghề, giúp cho các đối tượng sau cai nhanh chóng hòa nhập cộng </w:t>
      </w:r>
      <w:r w:rsidRPr="00027BED">
        <w:rPr>
          <w:rFonts w:ascii="Times New Roman" w:hAnsi="Times New Roman" w:cs="Times New Roman"/>
          <w:sz w:val="28"/>
          <w:szCs w:val="28"/>
          <w:lang w:val="vi-VN"/>
        </w:rPr>
        <w:t>đồng.</w:t>
      </w:r>
    </w:p>
    <w:p w14:paraId="2759EE35" w14:textId="77777777" w:rsidR="00027BED" w:rsidRPr="00027BED" w:rsidRDefault="00027BED" w:rsidP="00027BED">
      <w:pPr>
        <w:spacing w:before="40" w:after="40" w:line="269" w:lineRule="auto"/>
        <w:ind w:firstLine="709"/>
        <w:jc w:val="both"/>
        <w:rPr>
          <w:rFonts w:ascii="Times New Roman" w:hAnsi="Times New Roman" w:cs="Times New Roman"/>
          <w:bCs/>
          <w:iCs/>
          <w:sz w:val="28"/>
          <w:szCs w:val="28"/>
          <w:lang w:val="vi-VN"/>
        </w:rPr>
      </w:pPr>
      <w:r w:rsidRPr="00027BED">
        <w:rPr>
          <w:rFonts w:ascii="Times New Roman" w:hAnsi="Times New Roman" w:cs="Times New Roman"/>
          <w:sz w:val="28"/>
          <w:szCs w:val="28"/>
          <w:lang w:val="vi-VN"/>
        </w:rPr>
        <w:t xml:space="preserve">- </w:t>
      </w:r>
      <w:r w:rsidRPr="00027BED">
        <w:rPr>
          <w:rFonts w:ascii="Times New Roman" w:hAnsi="Times New Roman" w:cs="Times New Roman"/>
          <w:sz w:val="28"/>
          <w:szCs w:val="28"/>
          <w:lang w:val="vi-VN"/>
        </w:rPr>
        <w:t>Dựa trên danh sách rà soát</w:t>
      </w:r>
      <w:r w:rsidRPr="00027BED">
        <w:rPr>
          <w:rFonts w:ascii="Times New Roman" w:hAnsi="Times New Roman" w:cs="Times New Roman"/>
          <w:sz w:val="28"/>
          <w:szCs w:val="28"/>
        </w:rPr>
        <w:t>,</w:t>
      </w:r>
      <w:r w:rsidRPr="00027BED">
        <w:rPr>
          <w:rFonts w:ascii="Times New Roman" w:hAnsi="Times New Roman" w:cs="Times New Roman"/>
          <w:sz w:val="28"/>
          <w:szCs w:val="28"/>
          <w:lang w:val="vi-VN"/>
        </w:rPr>
        <w:t xml:space="preserve"> </w:t>
      </w:r>
      <w:r w:rsidRPr="00027BED">
        <w:rPr>
          <w:rFonts w:ascii="Times New Roman" w:hAnsi="Times New Roman" w:cs="Times New Roman"/>
          <w:sz w:val="28"/>
          <w:szCs w:val="28"/>
        </w:rPr>
        <w:t>Công an huyện</w:t>
      </w:r>
      <w:r w:rsidRPr="00027BED">
        <w:rPr>
          <w:rFonts w:ascii="Times New Roman" w:hAnsi="Times New Roman" w:cs="Times New Roman"/>
          <w:sz w:val="28"/>
          <w:szCs w:val="28"/>
          <w:lang w:val="vi-VN"/>
        </w:rPr>
        <w:t xml:space="preserve"> chủ động đưa các đối tượng có biểu hiện, điều kiện khả năng vào diện sưu tra, hiềm nghi</w:t>
      </w:r>
      <w:r w:rsidRPr="00027BED">
        <w:rPr>
          <w:rFonts w:ascii="Times New Roman" w:hAnsi="Times New Roman" w:cs="Times New Roman"/>
          <w:sz w:val="28"/>
          <w:szCs w:val="28"/>
        </w:rPr>
        <w:t xml:space="preserve"> không để xảy ra tình trạng sót, lọt đối tượng hoặc đưa đối tượng vào diện đấu tranh, xử lý theo quy định.</w:t>
      </w:r>
    </w:p>
    <w:p w14:paraId="3905AE9F" w14:textId="77777777" w:rsidR="00027BED" w:rsidRPr="00027BED" w:rsidRDefault="00027BED" w:rsidP="00027BED">
      <w:pPr>
        <w:spacing w:before="40" w:after="40" w:line="269" w:lineRule="auto"/>
        <w:ind w:firstLine="709"/>
        <w:jc w:val="both"/>
        <w:rPr>
          <w:rFonts w:ascii="Times New Roman" w:hAnsi="Times New Roman" w:cs="Times New Roman"/>
          <w:sz w:val="28"/>
          <w:szCs w:val="28"/>
          <w:lang w:val="vi-VN"/>
        </w:rPr>
      </w:pPr>
      <w:r w:rsidRPr="00027BED">
        <w:rPr>
          <w:rFonts w:ascii="Times New Roman" w:hAnsi="Times New Roman" w:cs="Times New Roman"/>
          <w:bCs/>
          <w:iCs/>
          <w:sz w:val="28"/>
          <w:szCs w:val="28"/>
          <w:lang w:val="vi-VN"/>
        </w:rPr>
        <w:t xml:space="preserve">- </w:t>
      </w:r>
      <w:r w:rsidRPr="00027BED">
        <w:rPr>
          <w:rFonts w:ascii="Times New Roman" w:hAnsi="Times New Roman" w:cs="Times New Roman"/>
          <w:sz w:val="28"/>
          <w:szCs w:val="28"/>
          <w:lang w:val="vi-VN"/>
        </w:rPr>
        <w:t>Đối với 02 điểm phức tạp</w:t>
      </w:r>
      <w:r w:rsidRPr="00027BED">
        <w:rPr>
          <w:rFonts w:ascii="Times New Roman" w:hAnsi="Times New Roman" w:cs="Times New Roman"/>
          <w:sz w:val="28"/>
          <w:szCs w:val="28"/>
        </w:rPr>
        <w:t>,</w:t>
      </w:r>
      <w:r w:rsidRPr="00027BED">
        <w:rPr>
          <w:rFonts w:ascii="Times New Roman" w:hAnsi="Times New Roman" w:cs="Times New Roman"/>
          <w:sz w:val="28"/>
          <w:szCs w:val="28"/>
          <w:lang w:val="vi-VN"/>
        </w:rPr>
        <w:t xml:space="preserve"> chỉ đạo lực lượng </w:t>
      </w:r>
      <w:r w:rsidRPr="00027BED">
        <w:rPr>
          <w:rFonts w:ascii="Times New Roman" w:hAnsi="Times New Roman" w:cs="Times New Roman"/>
          <w:sz w:val="28"/>
          <w:szCs w:val="28"/>
        </w:rPr>
        <w:t>C</w:t>
      </w:r>
      <w:r w:rsidRPr="00027BED">
        <w:rPr>
          <w:rFonts w:ascii="Times New Roman" w:hAnsi="Times New Roman" w:cs="Times New Roman"/>
          <w:sz w:val="28"/>
          <w:szCs w:val="28"/>
          <w:lang w:val="vi-VN"/>
        </w:rPr>
        <w:t xml:space="preserve">ảnh sát PCTP về ma túy </w:t>
      </w:r>
      <w:r w:rsidRPr="00027BED">
        <w:rPr>
          <w:rFonts w:ascii="Times New Roman" w:hAnsi="Times New Roman" w:cs="Times New Roman"/>
          <w:sz w:val="28"/>
          <w:szCs w:val="28"/>
        </w:rPr>
        <w:t xml:space="preserve">có </w:t>
      </w:r>
      <w:r w:rsidRPr="00027BED">
        <w:rPr>
          <w:rFonts w:ascii="Times New Roman" w:hAnsi="Times New Roman" w:cs="Times New Roman"/>
          <w:sz w:val="28"/>
          <w:szCs w:val="28"/>
          <w:lang w:val="vi-VN"/>
        </w:rPr>
        <w:t>kế hoạch đấu tranh triệt phá, vô hiệu hóa trong thời gian sớm nhất</w:t>
      </w:r>
      <w:r w:rsidRPr="00027BED">
        <w:rPr>
          <w:rFonts w:ascii="Times New Roman" w:hAnsi="Times New Roman" w:cs="Times New Roman"/>
          <w:sz w:val="28"/>
          <w:szCs w:val="28"/>
        </w:rPr>
        <w:t xml:space="preserve">. Lập hồ sơ đưa vào cơ sở cai nghiện bắt buộc đối với người nghiện ma túy đủ điều kiện theo quy định; vận động các gia đình đưa người nghiện ma túy vào cai nghiện tự nguyện tại các cơ sở cai nghiện ma </w:t>
      </w:r>
      <w:r w:rsidRPr="00027BED">
        <w:rPr>
          <w:rFonts w:ascii="Times New Roman" w:hAnsi="Times New Roman" w:cs="Times New Roman"/>
          <w:sz w:val="28"/>
          <w:szCs w:val="28"/>
        </w:rPr>
        <w:t>túy</w:t>
      </w:r>
      <w:r w:rsidRPr="00027BED">
        <w:rPr>
          <w:rFonts w:ascii="Times New Roman" w:hAnsi="Times New Roman" w:cs="Times New Roman"/>
          <w:sz w:val="28"/>
          <w:szCs w:val="28"/>
          <w:lang w:val="vi-VN"/>
        </w:rPr>
        <w:t>.</w:t>
      </w:r>
    </w:p>
    <w:p w14:paraId="1E13A611" w14:textId="740D5953" w:rsidR="00A23825" w:rsidRPr="00027BED" w:rsidRDefault="00027BED" w:rsidP="00027BED">
      <w:pPr>
        <w:spacing w:before="40" w:after="40" w:line="269" w:lineRule="auto"/>
        <w:ind w:firstLine="709"/>
        <w:jc w:val="both"/>
        <w:rPr>
          <w:rFonts w:ascii="Times New Roman" w:hAnsi="Times New Roman" w:cs="Times New Roman"/>
          <w:bCs/>
          <w:iCs/>
          <w:sz w:val="28"/>
          <w:szCs w:val="28"/>
          <w:lang w:val="vi-VN"/>
        </w:rPr>
      </w:pPr>
      <w:r w:rsidRPr="00027BED">
        <w:rPr>
          <w:rFonts w:ascii="Times New Roman" w:hAnsi="Times New Roman" w:cs="Times New Roman"/>
          <w:sz w:val="28"/>
          <w:szCs w:val="28"/>
          <w:lang w:val="vi-VN"/>
        </w:rPr>
        <w:t xml:space="preserve">- </w:t>
      </w:r>
      <w:r w:rsidRPr="00027BED">
        <w:rPr>
          <w:rFonts w:ascii="Times New Roman" w:hAnsi="Times New Roman" w:cs="Times New Roman"/>
          <w:sz w:val="28"/>
          <w:szCs w:val="28"/>
        </w:rPr>
        <w:t>Tiếp tục tham mưu Huyện ủy, UBND huyện chỉ đạo các cấp, ban, ngành, Đoàn Thanh niên, Hội Phụ nữ và các lực lượng liên quan đẩy mạnh phong trào Toàn dân bảo vệ an ninh Tổ quốc; tuyên tuyền về hậu quả, tác hại của ma túy, nhất là thanh, thiếu niên nhằm ổn định địa bàn, không để xảy ra phức tạp trở lại./.</w:t>
      </w: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E2DE804" w14:textId="6C25752E" w:rsidR="00027BED" w:rsidRPr="00027BED" w:rsidRDefault="00027BED" w:rsidP="00C2401B">
            <w:pPr>
              <w:spacing w:after="0"/>
              <w:jc w:val="both"/>
              <w:rPr>
                <w:rFonts w:ascii="Times New Roman" w:hAnsi="Times New Roman" w:cs="Times New Roman"/>
                <w:bCs/>
                <w:iCs/>
                <w:sz w:val="24"/>
                <w:szCs w:val="24"/>
                <w:lang w:val="vi-VN"/>
              </w:rPr>
            </w:pPr>
            <w:r w:rsidRPr="00027BED">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7225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27BED"/>
    <w:rsid w:val="00046318"/>
    <w:rsid w:val="00053E2E"/>
    <w:rsid w:val="00056194"/>
    <w:rsid w:val="00064772"/>
    <w:rsid w:val="000978FA"/>
    <w:rsid w:val="000A38F5"/>
    <w:rsid w:val="000B0305"/>
    <w:rsid w:val="000B05CC"/>
    <w:rsid w:val="000E684F"/>
    <w:rsid w:val="001022A1"/>
    <w:rsid w:val="00147C64"/>
    <w:rsid w:val="00163FF4"/>
    <w:rsid w:val="0017781D"/>
    <w:rsid w:val="001B5F1A"/>
    <w:rsid w:val="001D3880"/>
    <w:rsid w:val="001F655B"/>
    <w:rsid w:val="00214347"/>
    <w:rsid w:val="00214F6A"/>
    <w:rsid w:val="00285437"/>
    <w:rsid w:val="0029104F"/>
    <w:rsid w:val="002A344B"/>
    <w:rsid w:val="002C0436"/>
    <w:rsid w:val="00375330"/>
    <w:rsid w:val="00386EEB"/>
    <w:rsid w:val="00392DFA"/>
    <w:rsid w:val="003B5E4B"/>
    <w:rsid w:val="003D3C31"/>
    <w:rsid w:val="003E4C8E"/>
    <w:rsid w:val="003E77B8"/>
    <w:rsid w:val="004260E5"/>
    <w:rsid w:val="004543D8"/>
    <w:rsid w:val="00472940"/>
    <w:rsid w:val="00476A06"/>
    <w:rsid w:val="004922A8"/>
    <w:rsid w:val="004C76F8"/>
    <w:rsid w:val="004F799D"/>
    <w:rsid w:val="00504B57"/>
    <w:rsid w:val="005277F3"/>
    <w:rsid w:val="005527EF"/>
    <w:rsid w:val="005529B8"/>
    <w:rsid w:val="00582C6A"/>
    <w:rsid w:val="0058365A"/>
    <w:rsid w:val="005A5FE7"/>
    <w:rsid w:val="005C3DF3"/>
    <w:rsid w:val="005D252B"/>
    <w:rsid w:val="005F4525"/>
    <w:rsid w:val="0062698C"/>
    <w:rsid w:val="00630982"/>
    <w:rsid w:val="006578A4"/>
    <w:rsid w:val="00684C0F"/>
    <w:rsid w:val="006A4FEF"/>
    <w:rsid w:val="006A733D"/>
    <w:rsid w:val="006C5F87"/>
    <w:rsid w:val="006D5A44"/>
    <w:rsid w:val="006F1372"/>
    <w:rsid w:val="00701DD7"/>
    <w:rsid w:val="00705372"/>
    <w:rsid w:val="0072523D"/>
    <w:rsid w:val="00732371"/>
    <w:rsid w:val="00742267"/>
    <w:rsid w:val="00753912"/>
    <w:rsid w:val="00787909"/>
    <w:rsid w:val="007C7105"/>
    <w:rsid w:val="007D054D"/>
    <w:rsid w:val="007D26E7"/>
    <w:rsid w:val="007F483E"/>
    <w:rsid w:val="00800289"/>
    <w:rsid w:val="00835C11"/>
    <w:rsid w:val="0084529A"/>
    <w:rsid w:val="00845C5C"/>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81DD5"/>
    <w:rsid w:val="00A947D0"/>
    <w:rsid w:val="00AB4256"/>
    <w:rsid w:val="00AB6753"/>
    <w:rsid w:val="00AD45FC"/>
    <w:rsid w:val="00AD5F7D"/>
    <w:rsid w:val="00B272CE"/>
    <w:rsid w:val="00B47391"/>
    <w:rsid w:val="00B6738A"/>
    <w:rsid w:val="00B87890"/>
    <w:rsid w:val="00B9635C"/>
    <w:rsid w:val="00B97953"/>
    <w:rsid w:val="00BB34F1"/>
    <w:rsid w:val="00BB3B63"/>
    <w:rsid w:val="00BD54CD"/>
    <w:rsid w:val="00BD6BB1"/>
    <w:rsid w:val="00BE21F7"/>
    <w:rsid w:val="00C2401B"/>
    <w:rsid w:val="00C56030"/>
    <w:rsid w:val="00C563A3"/>
    <w:rsid w:val="00C622BC"/>
    <w:rsid w:val="00CA3BC0"/>
    <w:rsid w:val="00CE580D"/>
    <w:rsid w:val="00CF2181"/>
    <w:rsid w:val="00D07A44"/>
    <w:rsid w:val="00D93834"/>
    <w:rsid w:val="00DE64FC"/>
    <w:rsid w:val="00E00020"/>
    <w:rsid w:val="00E417DE"/>
    <w:rsid w:val="00E4612B"/>
    <w:rsid w:val="00E6583D"/>
    <w:rsid w:val="00E8768A"/>
    <w:rsid w:val="00EB3134"/>
    <w:rsid w:val="00EB7674"/>
    <w:rsid w:val="00EC6499"/>
    <w:rsid w:val="00ED31CE"/>
    <w:rsid w:val="00EF0AB0"/>
    <w:rsid w:val="00EF6D5D"/>
    <w:rsid w:val="00F214D9"/>
    <w:rsid w:val="00F23002"/>
    <w:rsid w:val="00F25266"/>
    <w:rsid w:val="00F31269"/>
    <w:rsid w:val="00F36B84"/>
    <w:rsid w:val="00F5529B"/>
    <w:rsid w:val="00F6511C"/>
    <w:rsid w:val="00F77BAF"/>
    <w:rsid w:val="00F94D1F"/>
    <w:rsid w:val="00FB7E43"/>
    <w:rsid w:val="00FC04B6"/>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72</cp:revision>
  <cp:lastPrinted>2024-11-12T01:14:00Z</cp:lastPrinted>
  <dcterms:created xsi:type="dcterms:W3CDTF">2024-11-01T01:12:00Z</dcterms:created>
  <dcterms:modified xsi:type="dcterms:W3CDTF">2024-11-12T01:35:00Z</dcterms:modified>
</cp:coreProperties>
</file>